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67D" w:rsidRPr="000459A7" w:rsidRDefault="000459A7" w:rsidP="006525E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59A7">
        <w:rPr>
          <w:rFonts w:ascii="Times New Roman" w:hAnsi="Times New Roman" w:cs="Times New Roman"/>
          <w:b/>
          <w:sz w:val="32"/>
          <w:szCs w:val="32"/>
        </w:rPr>
        <w:t>М</w:t>
      </w:r>
      <w:r w:rsidR="0074167D" w:rsidRPr="000459A7">
        <w:rPr>
          <w:rFonts w:ascii="Times New Roman" w:hAnsi="Times New Roman" w:cs="Times New Roman"/>
          <w:b/>
          <w:sz w:val="32"/>
          <w:szCs w:val="32"/>
        </w:rPr>
        <w:t xml:space="preserve">униципальное </w:t>
      </w:r>
      <w:r w:rsidRPr="000459A7">
        <w:rPr>
          <w:rFonts w:ascii="Times New Roman" w:hAnsi="Times New Roman" w:cs="Times New Roman"/>
          <w:b/>
          <w:sz w:val="32"/>
          <w:szCs w:val="32"/>
        </w:rPr>
        <w:t xml:space="preserve">казенное </w:t>
      </w:r>
      <w:r w:rsidR="0074167D" w:rsidRPr="000459A7">
        <w:rPr>
          <w:rFonts w:ascii="Times New Roman" w:hAnsi="Times New Roman" w:cs="Times New Roman"/>
          <w:b/>
          <w:sz w:val="32"/>
          <w:szCs w:val="32"/>
        </w:rPr>
        <w:t>общеобразовательное учреждение</w:t>
      </w:r>
    </w:p>
    <w:p w:rsidR="00EC180B" w:rsidRDefault="00EC180B" w:rsidP="006525E2">
      <w:pPr>
        <w:spacing w:after="0" w:line="240" w:lineRule="auto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 xml:space="preserve">    </w:t>
      </w:r>
    </w:p>
    <w:p w:rsidR="0074167D" w:rsidRPr="00B37A1F" w:rsidRDefault="00EC180B" w:rsidP="006525E2">
      <w:pPr>
        <w:spacing w:after="0" w:line="240" w:lineRule="auto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 xml:space="preserve"> «</w:t>
      </w:r>
      <w:proofErr w:type="spellStart"/>
      <w:r>
        <w:rPr>
          <w:rFonts w:ascii="Bookman Old Style" w:hAnsi="Bookman Old Style" w:cs="Bookman Old Style"/>
          <w:sz w:val="28"/>
          <w:szCs w:val="28"/>
        </w:rPr>
        <w:t>Куркентская</w:t>
      </w:r>
      <w:proofErr w:type="spellEnd"/>
      <w:r>
        <w:rPr>
          <w:rFonts w:ascii="Bookman Old Style" w:hAnsi="Bookman Old Style" w:cs="Bookman Old Style"/>
          <w:sz w:val="28"/>
          <w:szCs w:val="28"/>
        </w:rPr>
        <w:t xml:space="preserve"> средняя общеобразовательная школа №2»</w:t>
      </w: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0459A7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0459A7">
        <w:rPr>
          <w:rFonts w:ascii="Times New Roman" w:hAnsi="Times New Roman" w:cs="Times New Roman"/>
          <w:b/>
          <w:bCs/>
          <w:sz w:val="72"/>
          <w:szCs w:val="72"/>
        </w:rPr>
        <w:t>Программа</w:t>
      </w:r>
    </w:p>
    <w:p w:rsidR="0074167D" w:rsidRPr="000459A7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0459A7">
        <w:rPr>
          <w:rFonts w:ascii="Times New Roman" w:hAnsi="Times New Roman" w:cs="Times New Roman"/>
          <w:b/>
          <w:bCs/>
          <w:sz w:val="72"/>
          <w:szCs w:val="72"/>
        </w:rPr>
        <w:t xml:space="preserve"> по воспитанию правовой культуры </w:t>
      </w:r>
    </w:p>
    <w:p w:rsidR="0074167D" w:rsidRPr="000459A7" w:rsidRDefault="0074167D" w:rsidP="000F2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0459A7">
        <w:rPr>
          <w:rFonts w:ascii="Times New Roman" w:hAnsi="Times New Roman" w:cs="Times New Roman"/>
          <w:b/>
          <w:bCs/>
          <w:sz w:val="72"/>
          <w:szCs w:val="72"/>
        </w:rPr>
        <w:t>и законопослушного поведения школьников</w:t>
      </w:r>
    </w:p>
    <w:p w:rsidR="0074167D" w:rsidRPr="000459A7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0459A7">
        <w:rPr>
          <w:rFonts w:ascii="Times New Roman" w:hAnsi="Times New Roman" w:cs="Times New Roman"/>
          <w:b/>
          <w:bCs/>
          <w:sz w:val="72"/>
          <w:szCs w:val="72"/>
        </w:rPr>
        <w:t>«Гражданин ХХ</w:t>
      </w:r>
      <w:proofErr w:type="gramStart"/>
      <w:r w:rsidRPr="000459A7">
        <w:rPr>
          <w:rFonts w:ascii="Times New Roman" w:hAnsi="Times New Roman" w:cs="Times New Roman"/>
          <w:b/>
          <w:bCs/>
          <w:sz w:val="72"/>
          <w:szCs w:val="72"/>
          <w:lang w:val="en-US"/>
        </w:rPr>
        <w:t>I</w:t>
      </w:r>
      <w:proofErr w:type="gramEnd"/>
      <w:r w:rsidRPr="000459A7">
        <w:rPr>
          <w:rFonts w:ascii="Times New Roman" w:hAnsi="Times New Roman" w:cs="Times New Roman"/>
          <w:b/>
          <w:bCs/>
          <w:sz w:val="72"/>
          <w:szCs w:val="72"/>
        </w:rPr>
        <w:t xml:space="preserve"> века»</w:t>
      </w:r>
    </w:p>
    <w:p w:rsidR="0074167D" w:rsidRPr="000459A7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74167D" w:rsidRPr="00AF1C82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B37A1F" w:rsidRDefault="0074167D" w:rsidP="006525E2">
      <w:pPr>
        <w:spacing w:after="0" w:line="240" w:lineRule="auto"/>
        <w:rPr>
          <w:rFonts w:ascii="Bookman Old Style" w:hAnsi="Bookman Old Style" w:cs="Bookman Old Style"/>
          <w:sz w:val="28"/>
          <w:szCs w:val="28"/>
        </w:rPr>
      </w:pPr>
    </w:p>
    <w:p w:rsidR="0074167D" w:rsidRDefault="0074167D" w:rsidP="006525E2">
      <w:pPr>
        <w:spacing w:after="0" w:line="240" w:lineRule="auto"/>
        <w:rPr>
          <w:rFonts w:ascii="Bookman Old Style" w:hAnsi="Bookman Old Style" w:cs="Bookman Old Style"/>
          <w:sz w:val="28"/>
          <w:szCs w:val="28"/>
        </w:rPr>
      </w:pPr>
    </w:p>
    <w:p w:rsidR="000459A7" w:rsidRDefault="000459A7" w:rsidP="006525E2">
      <w:pPr>
        <w:spacing w:after="0" w:line="240" w:lineRule="auto"/>
        <w:rPr>
          <w:rFonts w:ascii="Bookman Old Style" w:hAnsi="Bookman Old Style" w:cs="Bookman Old Style"/>
          <w:sz w:val="28"/>
          <w:szCs w:val="28"/>
        </w:rPr>
      </w:pPr>
    </w:p>
    <w:p w:rsidR="000459A7" w:rsidRDefault="000459A7" w:rsidP="006525E2">
      <w:pPr>
        <w:spacing w:after="0" w:line="240" w:lineRule="auto"/>
        <w:rPr>
          <w:rFonts w:ascii="Bookman Old Style" w:hAnsi="Bookman Old Style" w:cs="Bookman Old Style"/>
          <w:sz w:val="28"/>
          <w:szCs w:val="28"/>
        </w:rPr>
      </w:pPr>
    </w:p>
    <w:p w:rsidR="000459A7" w:rsidRPr="00AF1C82" w:rsidRDefault="000459A7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0459A7" w:rsidRDefault="000459A7" w:rsidP="00045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Паспорт 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F1C82">
        <w:rPr>
          <w:rFonts w:ascii="Times New Roman" w:hAnsi="Times New Roman" w:cs="Times New Roman"/>
          <w:sz w:val="28"/>
          <w:szCs w:val="28"/>
        </w:rPr>
        <w:t>граммы……………………………………………………………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..3</w:t>
      </w: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32738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Основные положения программы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…………………………………………7</w:t>
      </w:r>
    </w:p>
    <w:p w:rsidR="0074167D" w:rsidRDefault="0074167D" w:rsidP="00AF1C82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</w:t>
      </w:r>
      <w:r w:rsidRPr="00061C8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AF1C82">
        <w:rPr>
          <w:rFonts w:ascii="Times New Roman" w:hAnsi="Times New Roman" w:cs="Times New Roman"/>
          <w:sz w:val="28"/>
          <w:szCs w:val="28"/>
        </w:rPr>
        <w:t xml:space="preserve"> 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……………………….. 14</w:t>
      </w:r>
    </w:p>
    <w:p w:rsidR="0074167D" w:rsidRDefault="0074167D" w:rsidP="00061C85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 ………………………………………………….16</w:t>
      </w:r>
    </w:p>
    <w:p w:rsidR="0074167D" w:rsidRPr="00AF1C82" w:rsidRDefault="0074167D" w:rsidP="00061C8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……………………………………………………………………….24</w:t>
      </w:r>
    </w:p>
    <w:p w:rsidR="0074167D" w:rsidRPr="00AF1C82" w:rsidRDefault="0074167D" w:rsidP="00061C8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Приложения</w:t>
      </w:r>
    </w:p>
    <w:p w:rsidR="0074167D" w:rsidRPr="00AF1C82" w:rsidRDefault="0074167D" w:rsidP="00293A4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32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52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80B" w:rsidRDefault="00EC180B" w:rsidP="00A512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A512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128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Программы</w:t>
      </w:r>
    </w:p>
    <w:p w:rsidR="0074167D" w:rsidRPr="00A5128C" w:rsidRDefault="0074167D" w:rsidP="00061C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0"/>
        <w:gridCol w:w="4335"/>
        <w:gridCol w:w="4336"/>
      </w:tblGrid>
      <w:tr w:rsidR="0074167D" w:rsidRPr="00AF1C82">
        <w:trPr>
          <w:trHeight w:val="327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335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4336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воспитанию правовой культуры и законопослушного поведения школьников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«Гражданин ХХ</w:t>
            </w:r>
            <w:proofErr w:type="gramStart"/>
            <w:r w:rsidRPr="00AF1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 века»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335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Статус программы</w:t>
            </w:r>
          </w:p>
        </w:tc>
        <w:tc>
          <w:tcPr>
            <w:tcW w:w="4336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Школьная программа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принятия и наименование решения о разработки программы</w:t>
            </w:r>
          </w:p>
        </w:tc>
        <w:tc>
          <w:tcPr>
            <w:tcW w:w="4336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Приказ директора школы  </w:t>
            </w:r>
            <w:proofErr w:type="gramStart"/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«О разработки долгосрочной программы по профилактике правонарушений, преступлений, безнадзорности и вредных привычек»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Заказчик Программы</w:t>
            </w:r>
          </w:p>
        </w:tc>
        <w:tc>
          <w:tcPr>
            <w:tcW w:w="4336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Автор </w:t>
            </w:r>
            <w:proofErr w:type="gramStart"/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-с</w:t>
            </w:r>
            <w:proofErr w:type="gramEnd"/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оставитель</w:t>
            </w:r>
          </w:p>
        </w:tc>
        <w:tc>
          <w:tcPr>
            <w:tcW w:w="4336" w:type="dxa"/>
          </w:tcPr>
          <w:p w:rsidR="0074167D" w:rsidRDefault="000459A7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0459A7" w:rsidRPr="00AF1C82" w:rsidRDefault="000459A7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реализации</w:t>
            </w:r>
          </w:p>
        </w:tc>
        <w:tc>
          <w:tcPr>
            <w:tcW w:w="4336" w:type="dxa"/>
          </w:tcPr>
          <w:p w:rsidR="0074167D" w:rsidRPr="00AF1C82" w:rsidRDefault="000459A7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2018-2021г</w:t>
            </w:r>
            <w:r w:rsidR="0074167D"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программы</w:t>
            </w:r>
          </w:p>
        </w:tc>
        <w:tc>
          <w:tcPr>
            <w:tcW w:w="4336" w:type="dxa"/>
          </w:tcPr>
          <w:p w:rsidR="0074167D" w:rsidRPr="00AF1C82" w:rsidRDefault="0074167D" w:rsidP="00AF1C8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t xml:space="preserve"> </w:t>
            </w:r>
            <w:r w:rsidRPr="00AF1C82">
              <w:rPr>
                <w:sz w:val="28"/>
                <w:szCs w:val="28"/>
              </w:rPr>
              <w:t xml:space="preserve">Совершенствование системы социальных, правовых, педагогических и иных мер, направленных на профилактику наркомании и вредных привычек, на устранение причин и условий, способствующих безнадзорности, правонарушениям, преступлениям, антиобщественным действиям несовершеннолетних. 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 программы</w:t>
            </w:r>
          </w:p>
        </w:tc>
        <w:tc>
          <w:tcPr>
            <w:tcW w:w="4336" w:type="dxa"/>
          </w:tcPr>
          <w:p w:rsidR="0074167D" w:rsidRPr="00AF1C82" w:rsidRDefault="0074167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 - создать условия для минимизации факторов риска детского неблагополучия и более полной реализации позитивных намерений личности растущего ребёнка через личностно – ориентированное воспитание, и комплексное сопровождение детей «группы риска» на основе партнёрского сопровождения всех социальных субъектов </w:t>
            </w:r>
            <w:r w:rsidRPr="00AF1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системы профилактики; </w:t>
            </w:r>
          </w:p>
          <w:p w:rsidR="0074167D" w:rsidRPr="00AF1C82" w:rsidRDefault="0074167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защиту прав и законных интересов несовершеннолетних; </w:t>
            </w:r>
          </w:p>
          <w:p w:rsidR="0074167D" w:rsidRPr="00AF1C82" w:rsidRDefault="0074167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систему мер для предупреждения безнадзорности, правонарушений, преступлений; выявлять и устранять причины, способствующие этому; </w:t>
            </w:r>
          </w:p>
          <w:p w:rsidR="0074167D" w:rsidRPr="00AF1C82" w:rsidRDefault="0074167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- создавать условия для социально-педагогической реабилитации несовершеннолетних, находящихся в социально – опасном положении; </w:t>
            </w:r>
          </w:p>
          <w:p w:rsidR="0074167D" w:rsidRPr="00AF1C82" w:rsidRDefault="0074167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- повысить духовно-нравственный уровень учащихся; </w:t>
            </w:r>
          </w:p>
          <w:p w:rsidR="0074167D" w:rsidRPr="00AF1C82" w:rsidRDefault="0074167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формировать ответственное поведение, законопослушного гражданина;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- выявлять и пресекать случаи вовлечения н/</w:t>
            </w:r>
            <w:proofErr w:type="gramStart"/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 в совершение преступлений и антиобщественных действий; </w:t>
            </w:r>
          </w:p>
          <w:p w:rsidR="0074167D" w:rsidRPr="00AF1C82" w:rsidRDefault="0074167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навыки здорового образа жизни и ценностное отношение к своему здоровью;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9.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направления реализации программы</w:t>
            </w:r>
          </w:p>
        </w:tc>
        <w:tc>
          <w:tcPr>
            <w:tcW w:w="4336" w:type="dxa"/>
          </w:tcPr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1.«Школа – правовое пространство»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2. Взаимодействие с органами и учреждениями системы профилактики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3. «Скажи «нет»!»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4. Социально – психологическая служба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5. Духовно-нравственное направление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6. «Зона особого внимания» </w:t>
            </w:r>
          </w:p>
          <w:p w:rsidR="0074167D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7. Мониторинг и диагностика результатов 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Индивидуально-профилактическая работа</w:t>
            </w:r>
          </w:p>
          <w:p w:rsidR="0074167D" w:rsidRPr="00AF1C82" w:rsidRDefault="0074167D" w:rsidP="00061C8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4336" w:type="dxa"/>
          </w:tcPr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Программы ориентировано на личность ребёнка, на развитие его природных задатков, на создание в школе обстановки социальной защищённости, на формирование законопослушного гражданина.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составлена на основе анализа наиболее эффективных форм и методов работы по профилактике правонарушений, преступлений, безнадзорности и профилактике вредных привычек. 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Ожидаемые результаты</w:t>
            </w:r>
          </w:p>
        </w:tc>
        <w:tc>
          <w:tcPr>
            <w:tcW w:w="4336" w:type="dxa"/>
          </w:tcPr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1. Совершенствование содержания и форм духовно-нравственного воспитания учащихся.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2. Повышение уровня воспитанности учащихся.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3.  Наличие форм взаимодействия с учреждениями профилактики.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4. Наличие методического сопровождения.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5. Комплексное сопровождение детей «группы риска» на основе партнёрского сопровождения всех социальных субъектов системы профилактики.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6. Обеспечение защиты прав и законных интересов несовершеннолетних. </w:t>
            </w:r>
          </w:p>
          <w:p w:rsidR="0074167D" w:rsidRPr="00AF1C82" w:rsidRDefault="0074167D" w:rsidP="000D51B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sz w:val="28"/>
                <w:szCs w:val="28"/>
              </w:rPr>
              <w:t xml:space="preserve">7. Наличие условий для социально-педагогической реабилитации несовершеннолетних, находящихся в социально – опасном положении. 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 Программы</w:t>
            </w:r>
          </w:p>
        </w:tc>
        <w:tc>
          <w:tcPr>
            <w:tcW w:w="4336" w:type="dxa"/>
          </w:tcPr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учащихся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Учителя – предметники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школы с 1 по 11 класс 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13.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Партнерские отношения</w:t>
            </w:r>
          </w:p>
        </w:tc>
        <w:tc>
          <w:tcPr>
            <w:tcW w:w="4336" w:type="dxa"/>
          </w:tcPr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КДН и ПДП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 w:rsidR="00104C2B">
              <w:rPr>
                <w:rFonts w:ascii="Times New Roman" w:hAnsi="Times New Roman" w:cs="Times New Roman"/>
                <w:sz w:val="28"/>
                <w:szCs w:val="28"/>
              </w:rPr>
              <w:t>Сулейман-</w:t>
            </w:r>
            <w:proofErr w:type="spellStart"/>
            <w:r w:rsidR="00104C2B">
              <w:rPr>
                <w:rFonts w:ascii="Times New Roman" w:hAnsi="Times New Roman" w:cs="Times New Roman"/>
                <w:sz w:val="28"/>
                <w:szCs w:val="28"/>
              </w:rPr>
              <w:t>Стальского</w:t>
            </w:r>
            <w:proofErr w:type="spellEnd"/>
            <w:r w:rsidR="00045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Органы социальной защиты </w:t>
            </w:r>
            <w:bookmarkStart w:id="0" w:name="_GoBack"/>
            <w:bookmarkEnd w:id="0"/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населения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Органы управления образованием 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Органы опеки и попечительства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Органы управления здравоохранением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Органы внутренних дел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Органы службы занятости 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4336" w:type="dxa"/>
          </w:tcPr>
          <w:p w:rsidR="0074167D" w:rsidRPr="00AF1C82" w:rsidRDefault="0074167D" w:rsidP="000F25D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вложения участников программы и возможные иные не запрещенные законодательством источники финансирования (внебюджетные средства) 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Организация </w:t>
            </w:r>
            <w:proofErr w:type="gramStart"/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контроля за</w:t>
            </w:r>
            <w:proofErr w:type="gramEnd"/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выполнением Программы</w:t>
            </w:r>
          </w:p>
        </w:tc>
        <w:tc>
          <w:tcPr>
            <w:tcW w:w="4336" w:type="dxa"/>
          </w:tcPr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рассчитана на 3 года. </w:t>
            </w:r>
          </w:p>
          <w:p w:rsidR="0074167D" w:rsidRPr="00AF1C82" w:rsidRDefault="0074167D" w:rsidP="00DF3D0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Программой осуществляет заместитель директора по ВР. </w:t>
            </w:r>
          </w:p>
          <w:p w:rsidR="0074167D" w:rsidRPr="00AF1C82" w:rsidRDefault="0074167D" w:rsidP="00045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Программы осуществляют: Администрация школы</w:t>
            </w: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организации</w:t>
            </w:r>
          </w:p>
        </w:tc>
        <w:tc>
          <w:tcPr>
            <w:tcW w:w="4336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67D" w:rsidRPr="00AF1C82">
        <w:trPr>
          <w:trHeight w:val="346"/>
        </w:trPr>
        <w:tc>
          <w:tcPr>
            <w:tcW w:w="67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</w:t>
            </w:r>
          </w:p>
        </w:tc>
        <w:tc>
          <w:tcPr>
            <w:tcW w:w="4335" w:type="dxa"/>
          </w:tcPr>
          <w:p w:rsidR="0074167D" w:rsidRPr="00AF1C82" w:rsidRDefault="0074167D" w:rsidP="00332CCA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 (директор)</w:t>
            </w:r>
          </w:p>
        </w:tc>
        <w:tc>
          <w:tcPr>
            <w:tcW w:w="4336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167D" w:rsidRPr="00AF1C82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>
      <w:pPr>
        <w:rPr>
          <w:rFonts w:ascii="Times New Roman" w:hAnsi="Times New Roman" w:cs="Times New Roman"/>
          <w:sz w:val="28"/>
          <w:szCs w:val="28"/>
        </w:rPr>
      </w:pPr>
    </w:p>
    <w:p w:rsidR="00DC4835" w:rsidRDefault="00DC4835" w:rsidP="008332E7">
      <w:pPr>
        <w:shd w:val="clear" w:color="auto" w:fill="FFFFFF"/>
        <w:spacing w:before="192" w:after="192" w:line="36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Pr="00AF1C82" w:rsidRDefault="0074167D" w:rsidP="008332E7">
      <w:pPr>
        <w:shd w:val="clear" w:color="auto" w:fill="FFFFFF"/>
        <w:spacing w:before="192" w:after="192" w:line="360" w:lineRule="atLeas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lastRenderedPageBreak/>
        <w:t>I.    Основные положения Программы</w:t>
      </w:r>
    </w:p>
    <w:p w:rsidR="0074167D" w:rsidRPr="00AF1C82" w:rsidRDefault="0074167D" w:rsidP="008332E7">
      <w:pPr>
        <w:shd w:val="clear" w:color="auto" w:fill="FFFFFF"/>
        <w:spacing w:before="192" w:after="192" w:line="360" w:lineRule="atLeas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>1.1. Пояснительная записка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      Правовое воспитание является одним из важных условий формирования правовой культуры и законопослушного поведения человека в обществе. 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      Воспитание правовой культуры и законопослушного поведения гимназистов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74167D" w:rsidRPr="00AF1C82" w:rsidRDefault="0074167D" w:rsidP="00681F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Одним из важных  сре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дств  пр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>авового воспитания является юридическая ответственность. Становление государством определенных мер ответственности за те или иные правонарушения необходимо для поддержания правопорядка в городе, в целом по стране.</w:t>
      </w:r>
    </w:p>
    <w:p w:rsidR="0074167D" w:rsidRPr="00AF1C82" w:rsidRDefault="0074167D" w:rsidP="00681FC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Воспитание правовой культуры и законопослушного поведения гимназистов необходимо рассматривать как фактор проявления правовой культуры личности. 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следования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74167D" w:rsidRPr="00AF1C82" w:rsidRDefault="0074167D" w:rsidP="00681FC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Система правового воспитания должна быть ориентирована на формирование привычек и социальных установок, которые не противоречат требованиям юридических норм. Центральной задачей правового  воспитания является достижение такого положения, когда уважение к праву становится непосредственным, личным убеждением школьника.</w:t>
      </w:r>
    </w:p>
    <w:p w:rsidR="0074167D" w:rsidRPr="00AF1C82" w:rsidRDefault="0074167D" w:rsidP="00681FC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Важно, чтобы учащиеся хорошо ориентировались в вопросах законности и правопорядка, знали правоохранительные органы, систему судов в РФ, ориентировались в вопросах правомерного поведения, знали правонарушения и юридическую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  воспитания правовой культуры, формирования законопослушного поведения школьников.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    Проблема воспитания правовой культуры, формирование законопослушного поведения  в настоящее время в стране достаточно актуальна. 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    В  последние годы проблема безнадзорности, беспризорности детей школьного возраста стала  одной из главных. Рост  правонарушений  и  преступности в обществе, а,  следовательно, и в среде школьников, рост неблагополучных семей, а также семей находящихся в социально-опасном положении и  не занимающихся воспитанием, содержанием детей  является  </w:t>
      </w:r>
      <w:r w:rsidRPr="00AF1C82">
        <w:rPr>
          <w:rFonts w:ascii="Times New Roman" w:hAnsi="Times New Roman" w:cs="Times New Roman"/>
          <w:sz w:val="28"/>
          <w:szCs w:val="28"/>
        </w:rPr>
        <w:lastRenderedPageBreak/>
        <w:t>основанием воспитания правовой культуры, формирования законопослушного поведения,  как учащихся, так и их родителей.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    Противоправные деяния отчетливо проявляются и в детской и в подростковой среде. Вот почему необходимо всестороннее изучение, исследование данной проблемы и ее решение.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    Однако репродуктивное усвоение правовой информации нельзя рассматривать как основную задачу воспитания правосознания школьников, так как современное российское законодательство очень изменилось. Кроме того, правовые знания нужны школьникам не сами по себе, а как основа поведения в различных житейских ситуациях, имеющих юридический смысл.       Таким образом, в школьном правовом воспитании необходима  такая педагогическая технология, которая отвечала бы потребностям самого ученика, общества и учитывала закономерности формирования правового сознания.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    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способам защиты прав и свобод. 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     Гражданское общество начинается с  воспитания гражданина.</w:t>
      </w:r>
    </w:p>
    <w:p w:rsidR="0074167D" w:rsidRPr="00AF1C82" w:rsidRDefault="0074167D" w:rsidP="00681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>1.2 Обоснование необходимости формирования законопослушного поведения    школьников.</w:t>
      </w:r>
    </w:p>
    <w:p w:rsidR="0074167D" w:rsidRPr="00AF1C82" w:rsidRDefault="0074167D" w:rsidP="00681FC3">
      <w:pPr>
        <w:pStyle w:val="Default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F1C82">
        <w:rPr>
          <w:rFonts w:ascii="Times New Roman" w:hAnsi="Times New Roman" w:cs="Times New Roman"/>
          <w:i/>
          <w:iCs/>
          <w:sz w:val="28"/>
          <w:szCs w:val="28"/>
        </w:rPr>
        <w:t>«У того, кто решит изучать законы не</w:t>
      </w:r>
    </w:p>
    <w:p w:rsidR="0074167D" w:rsidRPr="00AF1C82" w:rsidRDefault="0074167D" w:rsidP="00681FC3">
      <w:pPr>
        <w:pStyle w:val="Default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F1C82">
        <w:rPr>
          <w:rFonts w:ascii="Times New Roman" w:hAnsi="Times New Roman" w:cs="Times New Roman"/>
          <w:i/>
          <w:iCs/>
          <w:sz w:val="28"/>
          <w:szCs w:val="28"/>
        </w:rPr>
        <w:t>останется времени их нарушать».</w:t>
      </w: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81FC3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F1C82">
        <w:rPr>
          <w:rFonts w:ascii="Times New Roman" w:hAnsi="Times New Roman" w:cs="Times New Roman"/>
          <w:sz w:val="28"/>
          <w:szCs w:val="28"/>
        </w:rPr>
        <w:t>И.В.Гете</w:t>
      </w:r>
      <w:proofErr w:type="spellEnd"/>
    </w:p>
    <w:p w:rsidR="0074167D" w:rsidRPr="00AF1C82" w:rsidRDefault="0074167D" w:rsidP="00681FC3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   В Концепции модернизации российского образования на период до 2010 года, а также в Методических рекомендациях «Об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образовательных учреждений», утверждённой приказом Министерства образования и науки России от 03.02.2006 года №1 сформулированы важнейшие задачи воспитания школьников:</w:t>
      </w:r>
    </w:p>
    <w:p w:rsidR="0074167D" w:rsidRPr="00AF1C82" w:rsidRDefault="0074167D" w:rsidP="00681FC3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формирование у школьников гражданской ответственности и правового самосознания;</w:t>
      </w:r>
    </w:p>
    <w:p w:rsidR="0074167D" w:rsidRPr="00AF1C82" w:rsidRDefault="0074167D" w:rsidP="00681FC3">
      <w:pPr>
        <w:pStyle w:val="Default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защита прав и интересов обучающихся;</w:t>
      </w:r>
    </w:p>
    <w:p w:rsidR="0074167D" w:rsidRPr="00AF1C82" w:rsidRDefault="0074167D" w:rsidP="00681FC3">
      <w:pPr>
        <w:pStyle w:val="Default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формирование нравственных смыслов и духовных ориентиров;</w:t>
      </w:r>
    </w:p>
    <w:p w:rsidR="0074167D" w:rsidRPr="00AF1C82" w:rsidRDefault="0074167D" w:rsidP="00681FC3">
      <w:pPr>
        <w:pStyle w:val="Default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способности к успешной социализации в обществе и к активной адаптации на рынке труда.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lastRenderedPageBreak/>
        <w:t>В Федеральном Законе «Об основах системы профилактики безнадзорности и правонарушений несовершеннолетних» №120 от 24.06.1999г., ст.14.5 подчеркнута необходимость разработки и внедрения в практику работы образовательных учреждений программ и методик, направленных на формирование законопослушного поведения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несовершеннолетних. Проблема воспитания правовой культуры, формирование законопослушного поведения школьников в настоящее время в стране достаточно актуальна.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  В последние годы одной из главных проблем стала безнадзорность и беспризорность детей школьного возраста. Рост правонарушений и преступности в обществе, 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 xml:space="preserve"> следовательно и в среде школьников, рост неблагополучных семей, а также семей находящихся в социально-опасном положении, не занимающихся воспитанием и содержанием детей является основанием воспитания правовой культуры, формирования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законопослушного 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поведения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 xml:space="preserve"> как учащихся, так и их родителей.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  Противоправные деяния отчетливо проявляются и в детской и в подростковой среде. Вот почему необходимо всестороннее изучение, исследование данной проблемы и ее решение.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    Однако репродуктивное усвоение правовой информации нельзя рассматривать как основную задачу воспитания правосознания школьников. Правовые знания нужны школьникам не сами по себе, а как основа поведения в различных житейских ситуациях, имеющих юридический смысл.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    Таким образом, в школьном правовом воспитании необходима такая педагогическая технология, которая отвечала бы потребностям самого ученика, общества и учитывала закономерности формирования правового сознания.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   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способам защиты прав и свобод, так как гражданское общество начинается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с воспитания законопослушного гражданина.</w:t>
      </w:r>
    </w:p>
    <w:p w:rsidR="0074167D" w:rsidRPr="00AF1C82" w:rsidRDefault="0074167D" w:rsidP="00681F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В связи с этим, Программа представляет собой комплекс организационных, методических, обучающих и воспитательных мероприятий, признанных обеспечить решение основных задач в области правового воспитания.</w:t>
      </w: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67D" w:rsidRDefault="0074167D" w:rsidP="00681FC3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Необходимость данной программы определяется законодательством: </w:t>
      </w: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1. Декларация прав ребёнка (принята ООН в 1959 году) </w:t>
      </w: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2. Всеобщая Декларация прав человека </w:t>
      </w: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3. Конвенция о правах ребёнка (принята ООН в 1989 году) </w:t>
      </w:r>
    </w:p>
    <w:p w:rsidR="0074167D" w:rsidRPr="00AF1C82" w:rsidRDefault="0074167D" w:rsidP="00681FC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4. Конституция РФ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5. Гражданский кодекс РФ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lastRenderedPageBreak/>
        <w:t xml:space="preserve">6. Семейный Кодекс РФ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7. Административный Кодекс РФ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8. Уголовный Кодекс РФ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9. Закон Российской Федерации об образовании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10. Федеральный закон «Об основах системы профилактики безнадзорности и правонарушений несовершеннолетних»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11. О введении в действие санитарно эпидемиологических правил и нормативов СанПиН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12. Федеральная президентская программа «Дети России»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14. Федеральный закон «О государственной поддержке молодёжных и детских общественных об</w:t>
      </w:r>
      <w:r>
        <w:rPr>
          <w:rFonts w:ascii="Times New Roman" w:hAnsi="Times New Roman" w:cs="Times New Roman"/>
          <w:sz w:val="28"/>
          <w:szCs w:val="28"/>
        </w:rPr>
        <w:t xml:space="preserve">ъединений»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15. Федеральный закон «Об основных гарантах прав ребенка в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Федерации» </w:t>
      </w:r>
    </w:p>
    <w:p w:rsidR="0074167D" w:rsidRPr="00AF1C82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16. Федеральный закон «О дополнительных гарантиях по социальной поддержке детей-сирот и детей, оставшихся без попечения родителей» </w:t>
      </w:r>
    </w:p>
    <w:p w:rsidR="0074167D" w:rsidRPr="00AF1C82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17. О внесение дополнения и изменения в статью Федерального закона «О дополнительных гарантиях по социальной поддержке детей-сирот и детей, оставшихся без попечения родителей»  </w:t>
      </w:r>
    </w:p>
    <w:p w:rsidR="0074167D" w:rsidRPr="00AF1C82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AF1C82">
        <w:rPr>
          <w:rFonts w:ascii="Times New Roman" w:hAnsi="Times New Roman" w:cs="Times New Roman"/>
          <w:sz w:val="28"/>
          <w:szCs w:val="28"/>
        </w:rPr>
        <w:t xml:space="preserve">. Федеральный закон «Об ограничении курения табака»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B37A1F">
        <w:rPr>
          <w:rFonts w:ascii="Times New Roman" w:hAnsi="Times New Roman" w:cs="Times New Roman"/>
          <w:sz w:val="28"/>
          <w:szCs w:val="28"/>
        </w:rPr>
        <w:t xml:space="preserve">. Письмо МО РФ от 21.марта 2002 года №419/28-5«О мерах по выявлению и учёту детей в возрасте 6-15 лет, не обучающихся в образовательных учреждениях»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B37A1F">
        <w:rPr>
          <w:rFonts w:ascii="Times New Roman" w:hAnsi="Times New Roman" w:cs="Times New Roman"/>
          <w:sz w:val="28"/>
          <w:szCs w:val="28"/>
        </w:rPr>
        <w:t xml:space="preserve">. Письмо МО РФ от 26 января 2000 года №22-06-86 «О мерах по профилактике суицида среди детей и подростков»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B37A1F">
        <w:rPr>
          <w:rFonts w:ascii="Times New Roman" w:hAnsi="Times New Roman" w:cs="Times New Roman"/>
          <w:sz w:val="28"/>
          <w:szCs w:val="28"/>
        </w:rPr>
        <w:t xml:space="preserve">. Приказ МО РФ от 5.02.2002г №330 «О профилактике злоупотребления </w:t>
      </w:r>
      <w:proofErr w:type="spellStart"/>
      <w:r w:rsidRPr="00B37A1F"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 w:rsidRPr="00B37A1F">
        <w:rPr>
          <w:rFonts w:ascii="Times New Roman" w:hAnsi="Times New Roman" w:cs="Times New Roman"/>
          <w:sz w:val="28"/>
          <w:szCs w:val="28"/>
        </w:rPr>
        <w:t xml:space="preserve"> веществами» </w:t>
      </w:r>
    </w:p>
    <w:p w:rsidR="0074167D" w:rsidRDefault="0074167D" w:rsidP="00292DD3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B37A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37A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Федеральный  Закон</w:t>
      </w:r>
      <w:r w:rsidRPr="00AF1C82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безнадзорности и правонарушений несовершеннолетни</w:t>
      </w:r>
      <w:r>
        <w:rPr>
          <w:rFonts w:ascii="Times New Roman" w:hAnsi="Times New Roman" w:cs="Times New Roman"/>
          <w:sz w:val="28"/>
          <w:szCs w:val="28"/>
        </w:rPr>
        <w:t>х» №120 от 24.06.1999г.</w:t>
      </w:r>
    </w:p>
    <w:p w:rsidR="0074167D" w:rsidRPr="00B37A1F" w:rsidRDefault="0074167D" w:rsidP="00292DD3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</w:p>
    <w:p w:rsidR="0074167D" w:rsidRPr="00B37A1F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37A1F">
        <w:rPr>
          <w:rFonts w:ascii="Times New Roman" w:hAnsi="Times New Roman" w:cs="Times New Roman"/>
          <w:b/>
          <w:bCs/>
          <w:sz w:val="28"/>
          <w:szCs w:val="28"/>
        </w:rPr>
        <w:t xml:space="preserve">Нормативные документы школы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B37A1F">
        <w:rPr>
          <w:rFonts w:ascii="Times New Roman" w:hAnsi="Times New Roman" w:cs="Times New Roman"/>
          <w:sz w:val="28"/>
          <w:szCs w:val="28"/>
        </w:rPr>
        <w:t xml:space="preserve">1. Устав ОУ;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B37A1F">
        <w:rPr>
          <w:rFonts w:ascii="Times New Roman" w:hAnsi="Times New Roman" w:cs="Times New Roman"/>
          <w:sz w:val="28"/>
          <w:szCs w:val="28"/>
        </w:rPr>
        <w:t xml:space="preserve">2. Правила поведения </w:t>
      </w:r>
      <w:proofErr w:type="gramStart"/>
      <w:r w:rsidRPr="00B37A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37A1F">
        <w:rPr>
          <w:rFonts w:ascii="Times New Roman" w:hAnsi="Times New Roman" w:cs="Times New Roman"/>
          <w:sz w:val="28"/>
          <w:szCs w:val="28"/>
        </w:rPr>
        <w:t xml:space="preserve"> школы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B37A1F">
        <w:rPr>
          <w:rFonts w:ascii="Times New Roman" w:hAnsi="Times New Roman" w:cs="Times New Roman"/>
          <w:sz w:val="28"/>
          <w:szCs w:val="28"/>
        </w:rPr>
        <w:t xml:space="preserve">3. Положение об организации обучения на дому с </w:t>
      </w:r>
      <w:proofErr w:type="gramStart"/>
      <w:r w:rsidRPr="00B37A1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37A1F">
        <w:rPr>
          <w:rFonts w:ascii="Times New Roman" w:hAnsi="Times New Roman" w:cs="Times New Roman"/>
          <w:sz w:val="28"/>
          <w:szCs w:val="28"/>
        </w:rPr>
        <w:t xml:space="preserve">, освобождёнными от посещения ОУ по состоянию здоровья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37A1F">
        <w:rPr>
          <w:rFonts w:ascii="Times New Roman" w:hAnsi="Times New Roman" w:cs="Times New Roman"/>
          <w:sz w:val="28"/>
          <w:szCs w:val="28"/>
        </w:rPr>
        <w:t xml:space="preserve">. Положение о постановке на </w:t>
      </w:r>
      <w:proofErr w:type="spellStart"/>
      <w:r w:rsidRPr="00B37A1F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B37A1F">
        <w:rPr>
          <w:rFonts w:ascii="Times New Roman" w:hAnsi="Times New Roman" w:cs="Times New Roman"/>
          <w:sz w:val="28"/>
          <w:szCs w:val="28"/>
        </w:rPr>
        <w:t xml:space="preserve"> учёт </w:t>
      </w:r>
      <w:proofErr w:type="gramStart"/>
      <w:r w:rsidRPr="00B37A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37A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Положение об организации </w:t>
      </w:r>
      <w:r w:rsidRPr="00B37A1F">
        <w:rPr>
          <w:rFonts w:ascii="Times New Roman" w:hAnsi="Times New Roman" w:cs="Times New Roman"/>
          <w:sz w:val="28"/>
          <w:szCs w:val="28"/>
        </w:rPr>
        <w:t xml:space="preserve"> учёт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7A1F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>совершеннолетних</w:t>
      </w:r>
      <w:r w:rsidRPr="00B37A1F">
        <w:rPr>
          <w:rFonts w:ascii="Times New Roman" w:hAnsi="Times New Roman" w:cs="Times New Roman"/>
          <w:sz w:val="28"/>
          <w:szCs w:val="28"/>
        </w:rPr>
        <w:t xml:space="preserve"> семей</w:t>
      </w:r>
      <w:r>
        <w:rPr>
          <w:rFonts w:ascii="Times New Roman" w:hAnsi="Times New Roman" w:cs="Times New Roman"/>
          <w:sz w:val="28"/>
          <w:szCs w:val="28"/>
        </w:rPr>
        <w:t xml:space="preserve">, находящихся в социально-опасном положении </w:t>
      </w:r>
      <w:r w:rsidRPr="00B37A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37A1F">
        <w:rPr>
          <w:rFonts w:ascii="Times New Roman" w:hAnsi="Times New Roman" w:cs="Times New Roman"/>
          <w:sz w:val="28"/>
          <w:szCs w:val="28"/>
        </w:rPr>
        <w:t xml:space="preserve">. Положение о Совете профилактики правонарушений 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37A1F">
        <w:rPr>
          <w:rFonts w:ascii="Times New Roman" w:hAnsi="Times New Roman" w:cs="Times New Roman"/>
          <w:sz w:val="28"/>
          <w:szCs w:val="28"/>
        </w:rPr>
        <w:t>. Положение о социально-психологической службе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Положение о профилактике безнадзорности и правонарушений обучающихся</w:t>
      </w:r>
      <w:r w:rsidRPr="00B37A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67D" w:rsidRPr="00B37A1F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Положение по выявлению несовершеннолетних, находящихся в социально-опасном положении, а также не посещающих или систематически пропускающих по неуважительным причинам занятия 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Шегарская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СОШ №2», по принятию мер по их воспитанию и получению ими общего образования.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B37A1F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Порядок по незамедлительному информированию по фактам нарушения прав и законных интересов несовершеннолетних.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Порядок мер дисциплинарного характе</w:t>
      </w:r>
      <w:r w:rsidR="000459A7">
        <w:rPr>
          <w:rFonts w:ascii="Times New Roman" w:hAnsi="Times New Roman" w:cs="Times New Roman"/>
          <w:sz w:val="28"/>
          <w:szCs w:val="28"/>
        </w:rPr>
        <w:t xml:space="preserve">ра, применяемых к </w:t>
      </w:r>
      <w:proofErr w:type="gramStart"/>
      <w:r w:rsidR="000459A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0459A7">
        <w:rPr>
          <w:rFonts w:ascii="Times New Roman" w:hAnsi="Times New Roman" w:cs="Times New Roman"/>
          <w:sz w:val="28"/>
          <w:szCs w:val="28"/>
        </w:rPr>
        <w:t xml:space="preserve"> МК</w:t>
      </w:r>
      <w:r>
        <w:rPr>
          <w:rFonts w:ascii="Times New Roman" w:hAnsi="Times New Roman" w:cs="Times New Roman"/>
          <w:sz w:val="28"/>
          <w:szCs w:val="28"/>
        </w:rPr>
        <w:t>ОУ «</w:t>
      </w:r>
      <w:r w:rsidR="000459A7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Должностная инструкция Заместителя директора по учебно-воспитательной работе № 2.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13.Должностная инструкция учителя №6.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Должностная инструкция Социального педагога № 8.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Должностная инструкция классного руководителя № 19.</w:t>
      </w:r>
    </w:p>
    <w:p w:rsidR="0074167D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Должностная инструкция педагога-психолога № 20.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Целью Программы </w:t>
      </w:r>
      <w:r w:rsidRPr="00AF1C82">
        <w:rPr>
          <w:rFonts w:ascii="Times New Roman" w:hAnsi="Times New Roman" w:cs="Times New Roman"/>
          <w:sz w:val="28"/>
          <w:szCs w:val="28"/>
        </w:rPr>
        <w:t xml:space="preserve">является: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совершенствование системы социальных, правовых, педагогических и иных мер, направленных на профилактику наркомании и вредных привычек, на устранение причин и условий, способствующих безнадзорности, правонарушениям, преступлениям, антиобщественным действиям несовершеннолетних.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Для достижения этой цели необходимо решить следующие 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74167D" w:rsidRPr="00AF1C82" w:rsidRDefault="0074167D" w:rsidP="00053FCF">
      <w:pPr>
        <w:pStyle w:val="Default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создать условия для минимизации факторов риска детского неблагополучия и более полной реализации позитивных намерений личности растущего ребёнка через личностно - ориентированное воспитание, и комплексное сопровождение детей «группы риска» на основе партнёрского сопровождения всех социальных субъектов системы профилактики;</w:t>
      </w:r>
    </w:p>
    <w:p w:rsidR="0074167D" w:rsidRPr="00AF1C82" w:rsidRDefault="0074167D" w:rsidP="00F009A4">
      <w:pPr>
        <w:pStyle w:val="Default"/>
        <w:numPr>
          <w:ilvl w:val="0"/>
          <w:numId w:val="32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обеспечить защиту прав и законных интересов несовершеннолетних; </w:t>
      </w:r>
    </w:p>
    <w:p w:rsidR="0074167D" w:rsidRPr="00AF1C82" w:rsidRDefault="0074167D" w:rsidP="00F009A4">
      <w:pPr>
        <w:pStyle w:val="Default"/>
        <w:numPr>
          <w:ilvl w:val="0"/>
          <w:numId w:val="32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развивать систему мер для предупреждения безнадзорности, правонарушений, преступлений; выявлять и устранять причины, способствующие этому; </w:t>
      </w:r>
    </w:p>
    <w:p w:rsidR="0074167D" w:rsidRPr="00AF1C82" w:rsidRDefault="0074167D" w:rsidP="00F009A4">
      <w:pPr>
        <w:pStyle w:val="Default"/>
        <w:numPr>
          <w:ilvl w:val="0"/>
          <w:numId w:val="32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создавать условия для социально-педагогической реабилитации несовершеннолетних, находящихся в социально – опасном положении; </w:t>
      </w:r>
    </w:p>
    <w:p w:rsidR="0074167D" w:rsidRPr="00AF1C82" w:rsidRDefault="0074167D" w:rsidP="00BC0993">
      <w:pPr>
        <w:pStyle w:val="Default"/>
        <w:numPr>
          <w:ilvl w:val="0"/>
          <w:numId w:val="32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повысить духовно-нравственный уровень учащихся; </w:t>
      </w:r>
    </w:p>
    <w:p w:rsidR="0074167D" w:rsidRPr="00AF1C82" w:rsidRDefault="0074167D" w:rsidP="00BC0993">
      <w:pPr>
        <w:pStyle w:val="Default"/>
        <w:numPr>
          <w:ilvl w:val="0"/>
          <w:numId w:val="32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формировать ответственное поведение, законопослушного гражданина; </w:t>
      </w:r>
    </w:p>
    <w:p w:rsidR="0074167D" w:rsidRPr="00AF1C82" w:rsidRDefault="0074167D" w:rsidP="00BC0993">
      <w:pPr>
        <w:pStyle w:val="Default"/>
        <w:numPr>
          <w:ilvl w:val="0"/>
          <w:numId w:val="32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выявлять и пресекать случаи вовлечения н/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 xml:space="preserve"> в совершение преступлений и антиобщественных действий; </w:t>
      </w:r>
    </w:p>
    <w:p w:rsidR="0074167D" w:rsidRPr="00AF1C82" w:rsidRDefault="0074167D" w:rsidP="00053FCF">
      <w:pPr>
        <w:pStyle w:val="Default"/>
        <w:numPr>
          <w:ilvl w:val="0"/>
          <w:numId w:val="32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формировать навыки здорового образа жизни и ценностное отношение к своему здоровью;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Данная Программа предусматривает реализацию следующих 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направлений: </w:t>
      </w:r>
    </w:p>
    <w:p w:rsidR="0074167D" w:rsidRPr="00AF1C82" w:rsidRDefault="0074167D" w:rsidP="00061C8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F1C82">
        <w:rPr>
          <w:rFonts w:ascii="Times New Roman" w:hAnsi="Times New Roman" w:cs="Times New Roman"/>
          <w:sz w:val="28"/>
          <w:szCs w:val="28"/>
        </w:rPr>
        <w:t xml:space="preserve">Школа – правовое пространство» </w:t>
      </w:r>
    </w:p>
    <w:p w:rsidR="0074167D" w:rsidRPr="00AF1C82" w:rsidRDefault="0074167D" w:rsidP="00061C8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2. Взаимодействие с органами и учреждениями системы профилактики </w:t>
      </w:r>
    </w:p>
    <w:p w:rsidR="0074167D" w:rsidRPr="00AF1C82" w:rsidRDefault="0074167D" w:rsidP="00061C8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3. «Скажи «нет»!» </w:t>
      </w:r>
    </w:p>
    <w:p w:rsidR="0074167D" w:rsidRPr="00AF1C82" w:rsidRDefault="0074167D" w:rsidP="00061C8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4. Социально – психологическая служба </w:t>
      </w:r>
    </w:p>
    <w:p w:rsidR="0074167D" w:rsidRPr="00AF1C82" w:rsidRDefault="0074167D" w:rsidP="00061C8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AF1C82">
        <w:rPr>
          <w:rFonts w:ascii="Times New Roman" w:hAnsi="Times New Roman" w:cs="Times New Roman"/>
          <w:sz w:val="28"/>
          <w:szCs w:val="28"/>
        </w:rPr>
        <w:t xml:space="preserve">. «Зона особого внимания» </w:t>
      </w:r>
    </w:p>
    <w:p w:rsidR="0074167D" w:rsidRDefault="0074167D" w:rsidP="00061C8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F1C82">
        <w:rPr>
          <w:rFonts w:ascii="Times New Roman" w:hAnsi="Times New Roman" w:cs="Times New Roman"/>
          <w:sz w:val="28"/>
          <w:szCs w:val="28"/>
        </w:rPr>
        <w:t xml:space="preserve">. Мониторинг и диагностика результатов  </w:t>
      </w:r>
    </w:p>
    <w:p w:rsidR="0074167D" w:rsidRPr="00AF1C82" w:rsidRDefault="0074167D" w:rsidP="00061C8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Индивидуально-профилактическая работа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Программа основана на 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принципах: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- законности и демократизма;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- гуманного обращения с несовершеннолетними;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- поддержки семьи и взаимодействия с ней;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- индивидуального подхода к несовершеннолетним с соблюдением конфиденциальности полученной информации;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- государственной поддержки деятельности органов местного самоуправления и общественных объединений по профилактике безнадзорности, правонарушений несовершеннолетних;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- обеспечения ответственности должностных лиц за нарушение прав и законных интересов несовершеннолетних;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- толерантности;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- системности и цикличности.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Программы: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Администрация школы </w:t>
      </w:r>
    </w:p>
    <w:p w:rsidR="0074167D" w:rsidRPr="00AF1C82" w:rsidRDefault="0074167D" w:rsidP="00053FCF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Социальный педагог </w:t>
      </w:r>
    </w:p>
    <w:p w:rsidR="0074167D" w:rsidRPr="00AF1C82" w:rsidRDefault="0074167D" w:rsidP="00053FCF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Инспектор по охране прав ребёнка </w:t>
      </w:r>
    </w:p>
    <w:p w:rsidR="0074167D" w:rsidRPr="00AF1C82" w:rsidRDefault="0074167D" w:rsidP="00053FCF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</w:p>
    <w:p w:rsidR="0074167D" w:rsidRPr="00AF1C82" w:rsidRDefault="0074167D" w:rsidP="00053FCF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Старшая вожатая </w:t>
      </w:r>
    </w:p>
    <w:p w:rsidR="0074167D" w:rsidRPr="00AF1C82" w:rsidRDefault="0074167D" w:rsidP="00053FCF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Родители учащихся </w:t>
      </w:r>
    </w:p>
    <w:p w:rsidR="0074167D" w:rsidRPr="00AF1C82" w:rsidRDefault="0074167D" w:rsidP="00053FCF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Классные руководители </w:t>
      </w:r>
    </w:p>
    <w:p w:rsidR="0074167D" w:rsidRPr="00AF1C82" w:rsidRDefault="0074167D" w:rsidP="00053FCF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Учителя – предметники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Учащиеся школы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>Сроки и этапы реализации программы</w:t>
      </w:r>
      <w:r w:rsidRPr="00AF1C8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Програ</w:t>
      </w:r>
      <w:r w:rsidR="00DC4835">
        <w:rPr>
          <w:rFonts w:ascii="Times New Roman" w:hAnsi="Times New Roman" w:cs="Times New Roman"/>
          <w:sz w:val="28"/>
          <w:szCs w:val="28"/>
        </w:rPr>
        <w:t>мма рассчитана на 3 года, с 2018 по 2021</w:t>
      </w:r>
      <w:r w:rsidRPr="00AF1C82">
        <w:rPr>
          <w:rFonts w:ascii="Times New Roman" w:hAnsi="Times New Roman" w:cs="Times New Roman"/>
          <w:sz w:val="28"/>
          <w:szCs w:val="28"/>
        </w:rPr>
        <w:t xml:space="preserve">год.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Возможна корректировка планирования.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Организационные периоды реализации Программы: </w:t>
      </w:r>
    </w:p>
    <w:p w:rsidR="0074167D" w:rsidRPr="00AF1C82" w:rsidRDefault="00DC4835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– 2018-2019 </w:t>
      </w:r>
      <w:proofErr w:type="spellStart"/>
      <w:r w:rsidR="0074167D" w:rsidRPr="00AF1C82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74167D" w:rsidRPr="00AF1C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167D" w:rsidRPr="00AF1C82" w:rsidRDefault="00DC4835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 – 2019</w:t>
      </w:r>
      <w:r w:rsidR="0074167D" w:rsidRPr="00AF1C82">
        <w:rPr>
          <w:rFonts w:ascii="Times New Roman" w:hAnsi="Times New Roman" w:cs="Times New Roman"/>
          <w:sz w:val="28"/>
          <w:szCs w:val="28"/>
        </w:rPr>
        <w:t xml:space="preserve"> –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4167D" w:rsidRPr="00AF1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67D" w:rsidRPr="00AF1C82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74167D" w:rsidRPr="00AF1C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167D" w:rsidRDefault="00DC4835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 – 2020-2021</w:t>
      </w:r>
      <w:r w:rsidR="0074167D" w:rsidRPr="00AF1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67D" w:rsidRPr="00AF1C82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74167D" w:rsidRPr="00AF1C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167D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Организационные условия </w:t>
      </w:r>
      <w:r w:rsidRPr="00AF1C82">
        <w:rPr>
          <w:rFonts w:ascii="Times New Roman" w:hAnsi="Times New Roman" w:cs="Times New Roman"/>
          <w:sz w:val="28"/>
          <w:szCs w:val="28"/>
        </w:rPr>
        <w:t xml:space="preserve">реализации программы: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F25D7">
      <w:pPr>
        <w:pStyle w:val="Default"/>
        <w:numPr>
          <w:ilvl w:val="0"/>
          <w:numId w:val="35"/>
        </w:numPr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информационно-методическое обеспечение программы; </w:t>
      </w:r>
    </w:p>
    <w:p w:rsidR="0074167D" w:rsidRPr="00AF1C82" w:rsidRDefault="0074167D" w:rsidP="000F25D7">
      <w:pPr>
        <w:pStyle w:val="Default"/>
        <w:numPr>
          <w:ilvl w:val="0"/>
          <w:numId w:val="35"/>
        </w:numPr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взаимодействие с учреждениями профилактики; </w:t>
      </w:r>
    </w:p>
    <w:p w:rsidR="0074167D" w:rsidRPr="00AF1C82" w:rsidRDefault="0074167D" w:rsidP="000F25D7">
      <w:pPr>
        <w:pStyle w:val="Default"/>
        <w:numPr>
          <w:ilvl w:val="0"/>
          <w:numId w:val="35"/>
        </w:numPr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своевременное выявление и пресечение случаев вовлечения н/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 xml:space="preserve"> в совершение преступлений и антиобщественных действий; </w:t>
      </w:r>
    </w:p>
    <w:p w:rsidR="0074167D" w:rsidRDefault="0074167D" w:rsidP="000F25D7">
      <w:pPr>
        <w:pStyle w:val="Default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lastRenderedPageBreak/>
        <w:t xml:space="preserve"> своевременное выявление и устранение причин и условий, способствующих безнадзорности, беспризорности.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Механизм реализации программы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Содержание деятельности программы строится на основе трёх модулей: </w:t>
      </w:r>
    </w:p>
    <w:p w:rsidR="0074167D" w:rsidRPr="00AF1C82" w:rsidRDefault="0074167D" w:rsidP="00BC0993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1. организационно – </w:t>
      </w:r>
      <w:proofErr w:type="spellStart"/>
      <w:r w:rsidRPr="00AF1C82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AF1C82">
        <w:rPr>
          <w:rFonts w:ascii="Times New Roman" w:hAnsi="Times New Roman" w:cs="Times New Roman"/>
          <w:sz w:val="28"/>
          <w:szCs w:val="28"/>
        </w:rPr>
        <w:t xml:space="preserve"> модуль (организация воспитательных мероприятий); </w:t>
      </w:r>
    </w:p>
    <w:p w:rsidR="0074167D" w:rsidRPr="00AF1C82" w:rsidRDefault="0074167D" w:rsidP="00BC0993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2. информационно-обучающий (семинары, МО);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3. модуль взаимодействия (с учреждениями профилактики).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>Управление реализацией 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рограммы 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ходом её 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выполнения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Стратегическое руководство Программой осуществляет заместитель директора школы по ВР. 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 xml:space="preserve"> реализацией Программы осуществляют заказчик Программы: администрация школы, Управляющий Совет  школы.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Ожидаемые результаты программы </w:t>
      </w:r>
    </w:p>
    <w:p w:rsidR="0074167D" w:rsidRPr="00AF1C82" w:rsidRDefault="0074167D" w:rsidP="00BC0993">
      <w:pPr>
        <w:pStyle w:val="Default"/>
        <w:numPr>
          <w:ilvl w:val="0"/>
          <w:numId w:val="33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Совершенствование содержания и форм духовно-нравственного воспитания учащихся. </w:t>
      </w:r>
    </w:p>
    <w:p w:rsidR="0074167D" w:rsidRPr="00AF1C82" w:rsidRDefault="0074167D" w:rsidP="00BC0993">
      <w:pPr>
        <w:pStyle w:val="Default"/>
        <w:numPr>
          <w:ilvl w:val="0"/>
          <w:numId w:val="33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Повышение уровня воспитанности учащихся. </w:t>
      </w:r>
    </w:p>
    <w:p w:rsidR="0074167D" w:rsidRPr="00AF1C82" w:rsidRDefault="0074167D" w:rsidP="00BC0993">
      <w:pPr>
        <w:pStyle w:val="Default"/>
        <w:numPr>
          <w:ilvl w:val="0"/>
          <w:numId w:val="33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Наличие форм взаимодействия с учреждениями профилактики. </w:t>
      </w:r>
    </w:p>
    <w:p w:rsidR="0074167D" w:rsidRPr="00AF1C82" w:rsidRDefault="0074167D" w:rsidP="00BC0993">
      <w:pPr>
        <w:pStyle w:val="Default"/>
        <w:numPr>
          <w:ilvl w:val="0"/>
          <w:numId w:val="33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Наличие методического сопровождения. </w:t>
      </w:r>
    </w:p>
    <w:p w:rsidR="0074167D" w:rsidRPr="00AF1C82" w:rsidRDefault="0074167D" w:rsidP="00BC0993">
      <w:pPr>
        <w:pStyle w:val="Default"/>
        <w:numPr>
          <w:ilvl w:val="0"/>
          <w:numId w:val="33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Комплексное сопровождение детей «группы риска» на основе партнёрского сопровождения всех социальных субъектов системы профилактики. </w:t>
      </w:r>
    </w:p>
    <w:p w:rsidR="0074167D" w:rsidRPr="00AF1C82" w:rsidRDefault="0074167D" w:rsidP="00BC0993">
      <w:pPr>
        <w:pStyle w:val="Default"/>
        <w:numPr>
          <w:ilvl w:val="0"/>
          <w:numId w:val="33"/>
        </w:numPr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Обеспечение защиты прав и законных интересов несовершеннолетних. </w:t>
      </w:r>
    </w:p>
    <w:p w:rsidR="0074167D" w:rsidRPr="00AF1C82" w:rsidRDefault="0074167D" w:rsidP="00BC0993">
      <w:pPr>
        <w:pStyle w:val="Default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Наличие условий для социально-педагогической реабилитации несовершеннолетних, находящихся в социально – опасном положении.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Новизна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1. На уровне совершенствования методов и форм воспитательного воздействия.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2. Системность в планировании и в отслеживании результатов воспитательной деятельности. </w:t>
      </w: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Партнёрские отношения в реализации программы </w:t>
      </w:r>
    </w:p>
    <w:p w:rsidR="0074167D" w:rsidRPr="00AF1C82" w:rsidRDefault="0074167D" w:rsidP="000F25D7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КДН и ПД</w:t>
      </w:r>
      <w:r>
        <w:rPr>
          <w:rFonts w:ascii="Times New Roman" w:hAnsi="Times New Roman" w:cs="Times New Roman"/>
          <w:sz w:val="28"/>
          <w:szCs w:val="28"/>
        </w:rPr>
        <w:t>Н</w:t>
      </w:r>
    </w:p>
    <w:p w:rsidR="0074167D" w:rsidRPr="00AF1C82" w:rsidRDefault="0074167D" w:rsidP="000F25D7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Органы социальной защиты населения </w:t>
      </w:r>
    </w:p>
    <w:p w:rsidR="0074167D" w:rsidRPr="00AF1C82" w:rsidRDefault="0074167D" w:rsidP="000F25D7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Органы управления образованием </w:t>
      </w:r>
    </w:p>
    <w:p w:rsidR="0074167D" w:rsidRPr="00AF1C82" w:rsidRDefault="0074167D" w:rsidP="000F25D7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ОУ </w:t>
      </w:r>
      <w:r w:rsidR="00104C2B">
        <w:rPr>
          <w:rFonts w:ascii="Times New Roman" w:hAnsi="Times New Roman" w:cs="Times New Roman"/>
          <w:sz w:val="28"/>
          <w:szCs w:val="28"/>
        </w:rPr>
        <w:t>Сулейман-</w:t>
      </w:r>
      <w:proofErr w:type="spellStart"/>
      <w:r w:rsidR="00104C2B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="00104C2B">
        <w:rPr>
          <w:rFonts w:ascii="Times New Roman" w:hAnsi="Times New Roman" w:cs="Times New Roman"/>
          <w:sz w:val="28"/>
          <w:szCs w:val="28"/>
        </w:rPr>
        <w:t xml:space="preserve"> </w:t>
      </w:r>
      <w:r w:rsidRPr="00AF1C82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74167D" w:rsidRPr="00AF1C82" w:rsidRDefault="0074167D" w:rsidP="000F25D7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Органы опеки и попечительства </w:t>
      </w:r>
    </w:p>
    <w:p w:rsidR="0074167D" w:rsidRPr="00AF1C82" w:rsidRDefault="0074167D" w:rsidP="000F25D7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Органы управления здравоохранением </w:t>
      </w:r>
    </w:p>
    <w:p w:rsidR="0074167D" w:rsidRPr="00AF1C82" w:rsidRDefault="0074167D" w:rsidP="000F25D7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Органы внутренних дел </w:t>
      </w:r>
    </w:p>
    <w:p w:rsidR="00DC4835" w:rsidRDefault="00DC4835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Направления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1.«Школа – правовое пространство». </w:t>
      </w:r>
      <w:r w:rsidRPr="00AF1C82">
        <w:rPr>
          <w:rFonts w:ascii="Times New Roman" w:hAnsi="Times New Roman" w:cs="Times New Roman"/>
          <w:sz w:val="28"/>
          <w:szCs w:val="28"/>
        </w:rPr>
        <w:t>Это направление по правовой пропаганде учащихся, направлено на формирование законопослушного гражданина.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2.Взаимодействие с органами и учреждениями системы профилактики </w:t>
      </w:r>
      <w:r w:rsidRPr="00AF1C82">
        <w:rPr>
          <w:rFonts w:ascii="Times New Roman" w:hAnsi="Times New Roman" w:cs="Times New Roman"/>
          <w:sz w:val="28"/>
          <w:szCs w:val="28"/>
        </w:rPr>
        <w:t>обеспечивает осуществление системы мер, по защите и восстановлению прав в пределах своей компетенции, подготовку материалов, представляемых в суд, по вопросам, связанным с содержанием н/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 xml:space="preserve">, применение мер воздействия в отношении н/л, их родителей или законных представителей, предполагает </w:t>
      </w:r>
    </w:p>
    <w:p w:rsidR="0074167D" w:rsidRPr="00AF1C82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организацию детского и подросткового досуга, занятости учащихся, состоящих на учёте, в каникулярное время (вовлечение трудных подростков в деятельность производственных и ремонтных бригад, другие виды общественно-полезной деятельности, оплата их труда; </w:t>
      </w:r>
    </w:p>
    <w:p w:rsidR="0074167D" w:rsidRPr="00AF1C82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выявление и учёт несовершеннолетних </w:t>
      </w:r>
      <w:proofErr w:type="spellStart"/>
      <w:r w:rsidRPr="00AF1C82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AF1C82">
        <w:rPr>
          <w:rFonts w:ascii="Times New Roman" w:hAnsi="Times New Roman" w:cs="Times New Roman"/>
          <w:sz w:val="28"/>
          <w:szCs w:val="28"/>
        </w:rPr>
        <w:t xml:space="preserve"> поведения; </w:t>
      </w:r>
    </w:p>
    <w:p w:rsidR="0074167D" w:rsidRPr="00AF1C82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выявление семей и детей, находящихся в социально опасном положении; </w:t>
      </w:r>
    </w:p>
    <w:p w:rsidR="0074167D" w:rsidRPr="00AF1C82" w:rsidRDefault="0074167D" w:rsidP="00053FCF">
      <w:pPr>
        <w:pStyle w:val="Default"/>
        <w:spacing w:after="8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организацию совместной работы школы и милиции;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организацию совместной работы со всеми ведомствами, решающими проблему безнадзорности, беспризорности, правонарушений и преступлений среди несовершеннолетних.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3.«Скажи «нет»!» </w:t>
      </w:r>
      <w:r w:rsidRPr="00AF1C82">
        <w:rPr>
          <w:rFonts w:ascii="Times New Roman" w:hAnsi="Times New Roman" w:cs="Times New Roman"/>
          <w:sz w:val="28"/>
          <w:szCs w:val="28"/>
        </w:rPr>
        <w:t xml:space="preserve">- организация воспитательных мероприятий по профилактике вредных привычек, формированию навыков здорового образа жизни, участие в городских, областных, Всероссийских акциях и конкурсах.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BC099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4.Социально – психологическая служба </w:t>
      </w:r>
      <w:r w:rsidRPr="00AF1C82">
        <w:rPr>
          <w:rFonts w:ascii="Times New Roman" w:hAnsi="Times New Roman" w:cs="Times New Roman"/>
          <w:sz w:val="28"/>
          <w:szCs w:val="28"/>
        </w:rPr>
        <w:t xml:space="preserve">включает в себя  оказание социально – психологической и материальной помощи семье и ребёнку;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обеспечение психолого-социальной поддержки 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раннюю профилактику семейного неблагополучия;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организацию льготного питания;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работу в Совете профилактики;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проведение профилактических бесед;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проведение консультаций;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участие в рейдах;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организацию тренингов, игр и других мероприятий;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проведение мониторинга, диагностики, социологического интервью; </w:t>
      </w:r>
    </w:p>
    <w:p w:rsidR="0074167D" w:rsidRPr="00AF1C82" w:rsidRDefault="0074167D" w:rsidP="00BC0993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организация встреч со специалистами; </w:t>
      </w:r>
    </w:p>
    <w:p w:rsidR="0074167D" w:rsidRPr="00AF1C82" w:rsidRDefault="0074167D" w:rsidP="00BC0993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организацию летнего отдыха детей; </w:t>
      </w:r>
    </w:p>
    <w:p w:rsidR="0074167D" w:rsidRPr="00AF1C82" w:rsidRDefault="0074167D" w:rsidP="00BC0993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работа с учащимися, систематически пропускающими занятия;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ведение документации на учащихся, состоящих на учёте, на </w:t>
      </w:r>
      <w:proofErr w:type="spellStart"/>
      <w:r w:rsidRPr="00AF1C82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AF1C82">
        <w:rPr>
          <w:rFonts w:ascii="Times New Roman" w:hAnsi="Times New Roman" w:cs="Times New Roman"/>
          <w:sz w:val="28"/>
          <w:szCs w:val="28"/>
        </w:rPr>
        <w:t xml:space="preserve"> контроле.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.«Зона особого внимания» </w:t>
      </w:r>
      <w:r w:rsidRPr="00AF1C82">
        <w:rPr>
          <w:rFonts w:ascii="Times New Roman" w:hAnsi="Times New Roman" w:cs="Times New Roman"/>
          <w:sz w:val="28"/>
          <w:szCs w:val="28"/>
        </w:rPr>
        <w:t xml:space="preserve">- это работа по предупреждению правонарушений.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Это: </w:t>
      </w:r>
    </w:p>
    <w:p w:rsidR="0074167D" w:rsidRPr="00AF1C82" w:rsidRDefault="0074167D" w:rsidP="007D4B67">
      <w:pPr>
        <w:pStyle w:val="Default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выявление и включение в зону особого внимания и заботы детей, имеющих риск возникновения школьной </w:t>
      </w:r>
      <w:proofErr w:type="spellStart"/>
      <w:r w:rsidRPr="00AF1C82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AF1C82">
        <w:rPr>
          <w:rFonts w:ascii="Times New Roman" w:hAnsi="Times New Roman" w:cs="Times New Roman"/>
          <w:sz w:val="28"/>
          <w:szCs w:val="28"/>
        </w:rPr>
        <w:t xml:space="preserve">, а именно часто не посещающих школу, большую часть времени проводящих на улице (совершающих побеги из дома), имеющих проблемы в обучении, отношениях со сверстниками и учителями;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7D4B67">
      <w:pPr>
        <w:pStyle w:val="Default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проведение мониторинга социальной ситуации развития ребенка, имеющего признаки </w:t>
      </w:r>
      <w:proofErr w:type="spellStart"/>
      <w:r w:rsidRPr="00AF1C82">
        <w:rPr>
          <w:rFonts w:ascii="Times New Roman" w:hAnsi="Times New Roman" w:cs="Times New Roman"/>
          <w:sz w:val="28"/>
          <w:szCs w:val="28"/>
        </w:rPr>
        <w:t>дезадаптивного</w:t>
      </w:r>
      <w:proofErr w:type="spellEnd"/>
      <w:r w:rsidRPr="00AF1C82">
        <w:rPr>
          <w:rFonts w:ascii="Times New Roman" w:hAnsi="Times New Roman" w:cs="Times New Roman"/>
          <w:sz w:val="28"/>
          <w:szCs w:val="28"/>
        </w:rPr>
        <w:t xml:space="preserve"> поведения, дифференцируя детей по группам возможного риска и стадиям </w:t>
      </w:r>
      <w:proofErr w:type="spellStart"/>
      <w:r w:rsidRPr="00AF1C82">
        <w:rPr>
          <w:rFonts w:ascii="Times New Roman" w:hAnsi="Times New Roman" w:cs="Times New Roman"/>
          <w:sz w:val="28"/>
          <w:szCs w:val="28"/>
        </w:rPr>
        <w:t>дезадаптивного</w:t>
      </w:r>
      <w:proofErr w:type="spellEnd"/>
      <w:r w:rsidRPr="00AF1C82">
        <w:rPr>
          <w:rFonts w:ascii="Times New Roman" w:hAnsi="Times New Roman" w:cs="Times New Roman"/>
          <w:sz w:val="28"/>
          <w:szCs w:val="28"/>
        </w:rPr>
        <w:t xml:space="preserve"> процесса;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7D4B67">
      <w:pPr>
        <w:pStyle w:val="Default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создание программы воспитания и индивидуальной поддержки и сопровождения ребенка, попавшего в зону особого внимания, с учетом социальной ситуации его развития, с опорой на сильные стороны его личности и значимое для него окружение.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.Мониторинг и диагностика результатов. </w:t>
      </w:r>
      <w:r w:rsidRPr="00AF1C82">
        <w:rPr>
          <w:rFonts w:ascii="Times New Roman" w:hAnsi="Times New Roman" w:cs="Times New Roman"/>
          <w:sz w:val="28"/>
          <w:szCs w:val="28"/>
        </w:rPr>
        <w:t>Основной целью является организация и проведение мониторинга, диагностики среди участников образовательного процесса.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 xml:space="preserve">. Индивидуально-профилактическая работа проводится в отношении: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1. безнадзорных, беспризорных, занимающихся  бродяжничеством;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2. оставшихся без попечения родителей;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употребляющих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 xml:space="preserve"> наркотические средства, алкоголь;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совершивших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 xml:space="preserve"> правонарушение, преступление;  </w:t>
      </w:r>
    </w:p>
    <w:p w:rsidR="0074167D" w:rsidRPr="00AF1C82" w:rsidRDefault="0074167D" w:rsidP="00053FCF">
      <w:pPr>
        <w:pStyle w:val="Default"/>
        <w:spacing w:after="13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совершивших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 xml:space="preserve"> общественно опасное деяние;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sz w:val="28"/>
          <w:szCs w:val="28"/>
        </w:rPr>
        <w:t>8. родителей или иных законных представителей н/</w:t>
      </w:r>
      <w:proofErr w:type="gramStart"/>
      <w:r w:rsidRPr="00AF1C8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F1C82">
        <w:rPr>
          <w:rFonts w:ascii="Times New Roman" w:hAnsi="Times New Roman" w:cs="Times New Roman"/>
          <w:sz w:val="28"/>
          <w:szCs w:val="28"/>
        </w:rPr>
        <w:t xml:space="preserve">, если те не исполняют родительские обязанности по воспитанию, обучению и содержанию.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Pr="00A5128C" w:rsidRDefault="0074167D" w:rsidP="00AF1C82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III</w:t>
      </w:r>
      <w:r w:rsidRPr="00A5128C">
        <w:rPr>
          <w:rFonts w:ascii="Times New Roman" w:hAnsi="Times New Roman" w:cs="Times New Roman"/>
          <w:b/>
          <w:bCs/>
          <w:sz w:val="28"/>
          <w:szCs w:val="28"/>
        </w:rPr>
        <w:t xml:space="preserve">. Содержание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A5128C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74167D" w:rsidRDefault="0074167D" w:rsidP="00053FC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67D" w:rsidRPr="00AF1C82" w:rsidRDefault="0074167D" w:rsidP="00061C8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AF1C82">
        <w:rPr>
          <w:rFonts w:ascii="Times New Roman" w:hAnsi="Times New Roman" w:cs="Times New Roman"/>
          <w:b/>
          <w:bCs/>
          <w:sz w:val="28"/>
          <w:szCs w:val="28"/>
        </w:rPr>
        <w:t>«Школа – правовое пространство».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F1C82">
        <w:rPr>
          <w:rFonts w:ascii="Times New Roman" w:hAnsi="Times New Roman" w:cs="Times New Roman"/>
          <w:sz w:val="28"/>
          <w:szCs w:val="28"/>
        </w:rPr>
        <w:t xml:space="preserve"> осуществление мер по реализации планирования, направленного на правовое просвещение учащихся, на формирование законопослушного поведения. </w:t>
      </w:r>
    </w:p>
    <w:p w:rsidR="0074167D" w:rsidRPr="00AF1C82" w:rsidRDefault="0074167D" w:rsidP="00053FC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53FCF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>Планирование мероприятий</w:t>
      </w:r>
    </w:p>
    <w:p w:rsidR="0074167D" w:rsidRPr="00AF1C82" w:rsidRDefault="0074167D" w:rsidP="00053FC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8"/>
        <w:gridCol w:w="2897"/>
        <w:gridCol w:w="2780"/>
        <w:gridCol w:w="2780"/>
      </w:tblGrid>
      <w:tr w:rsidR="0074167D" w:rsidRPr="00AF1C82">
        <w:trPr>
          <w:trHeight w:val="850"/>
        </w:trPr>
        <w:tc>
          <w:tcPr>
            <w:tcW w:w="958" w:type="dxa"/>
            <w:shd w:val="clear" w:color="auto" w:fill="EEECE1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/п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shd w:val="clear" w:color="auto" w:fill="EEECE1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мероприятия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shd w:val="clear" w:color="auto" w:fill="EEECE1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Сроки проведения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shd w:val="clear" w:color="auto" w:fill="EEECE1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Оформление стенда «Права участников образовательного процесса» </w:t>
            </w:r>
          </w:p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Оформление документации (папки).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8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Выставка книг «Тебе о правах»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80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Заведующая школьной библиотекой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юриста. </w:t>
            </w:r>
          </w:p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Беседа «Право на жизнь, на имя, на всестороннее развитие и уважение человеческого достоинства» (Конституция, Конвенция ООН о правах ребёнка)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сентября </w:t>
            </w:r>
          </w:p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Социальный педагог </w:t>
            </w:r>
          </w:p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Уполномоченный по защите прав участников образовательного процесса </w:t>
            </w:r>
          </w:p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подростка </w:t>
            </w:r>
          </w:p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«Мы выбираем жизнь!»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Социальный педагог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Уполномоченный по защите прав участников образовательного процесса 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Тематические классные часы по правовому просвещению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Урок гражданина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Беседа «Поговорим о правах и обязанностях»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Уполномоченный по защите прав участников образовательного процесса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Праздник народного единства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руководители, учителя истории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толерантности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Всемирный День прав ребёнка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Беседа «Правила школьной жизни»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780" w:type="dxa"/>
          </w:tcPr>
          <w:p w:rsidR="0074167D" w:rsidRPr="00AF1C82" w:rsidRDefault="0074167D" w:rsidP="00053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Урок права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Социологическое исследование на предмет соблюдения прав ребёнка в школе.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Родительское собрание «Права и обязанности родителей»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A2441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Родительское собрание «Правовой статус несовершеннолетних»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A2441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Обновление стенда «Права участников образовательного процесса»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A2441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Социальный педагог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Беседа «Право на жизнь, на имя, на всестороннее развитие и уважение человеческого достоинства» (Конституция, Конвенция ООН о правах ребёнка)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1-11 классов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289"/>
        </w:trPr>
        <w:tc>
          <w:tcPr>
            <w:tcW w:w="958" w:type="dxa"/>
          </w:tcPr>
          <w:p w:rsidR="0074167D" w:rsidRPr="00AF1C82" w:rsidRDefault="0074167D" w:rsidP="00064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780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Встречи с представителями милиции. Беседы на тему «Административная ответственность н/</w:t>
            </w:r>
            <w:proofErr w:type="gramStart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…»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780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</w:tbl>
    <w:p w:rsidR="0074167D" w:rsidRPr="00AF1C82" w:rsidRDefault="0074167D">
      <w:pPr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7D4B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Взаимодействие с органами и учреждениями системы профилактики</w:t>
      </w:r>
    </w:p>
    <w:p w:rsidR="0074167D" w:rsidRPr="00AF1C82" w:rsidRDefault="0074167D" w:rsidP="00A244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AF1C82">
        <w:rPr>
          <w:rFonts w:ascii="Times New Roman" w:hAnsi="Times New Roman" w:cs="Times New Roman"/>
          <w:color w:val="000000"/>
          <w:sz w:val="28"/>
          <w:szCs w:val="28"/>
        </w:rPr>
        <w:t>: осуществление системы мер по защите и восстановлению прав в пределах своей компетенции, подготовку материалов, представляемых в суд, по вопросам, связанным с содержанием н/</w:t>
      </w:r>
      <w:proofErr w:type="gram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применение мер воздействия в отношении н/л, их родителей или законных представителей. </w:t>
      </w:r>
    </w:p>
    <w:p w:rsidR="0074167D" w:rsidRPr="00AF1C82" w:rsidRDefault="0074167D" w:rsidP="00A244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167D" w:rsidRPr="00AF1C82" w:rsidRDefault="0074167D" w:rsidP="00A2441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Планирование мероприятий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2778"/>
        <w:gridCol w:w="2778"/>
        <w:gridCol w:w="2778"/>
      </w:tblGrid>
      <w:tr w:rsidR="0074167D" w:rsidRPr="00AF1C82">
        <w:trPr>
          <w:trHeight w:val="263"/>
        </w:trPr>
        <w:tc>
          <w:tcPr>
            <w:tcW w:w="937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778" w:type="dxa"/>
          </w:tcPr>
          <w:p w:rsidR="0074167D" w:rsidRPr="00AF1C82" w:rsidRDefault="0074167D" w:rsidP="00A24413">
            <w:pPr>
              <w:tabs>
                <w:tab w:val="left" w:pos="2762"/>
                <w:tab w:val="left" w:pos="5416"/>
              </w:tabs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индивидуальных программ воспитания</w:t>
            </w:r>
            <w:proofErr w:type="gramStart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П</w:t>
            </w:r>
            <w:proofErr w:type="gramEnd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мере </w:t>
            </w: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Социально-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778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внеурочной занятости учащихся, состоящих на учёте в ОДН и на </w:t>
            </w:r>
            <w:proofErr w:type="spellStart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внутришкольном</w:t>
            </w:r>
            <w:proofErr w:type="spellEnd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контроле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78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в КДН и ЗП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необходимости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A2441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классный </w:t>
            </w:r>
            <w:r w:rsidRPr="00AF1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2778" w:type="dxa"/>
          </w:tcPr>
          <w:p w:rsidR="0074167D" w:rsidRPr="00AF1C82" w:rsidRDefault="0074167D" w:rsidP="00A2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Взаимодействие с органами социальной защиты для оказания материальной помощи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необходимости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классный руководитель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Взаимодействие с Отделом молодёжи при Администрации города, с органами службы занятости. </w:t>
            </w:r>
          </w:p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Трудоустройство в летний период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Социальный педагог, классный руководитель </w:t>
            </w:r>
          </w:p>
          <w:p w:rsidR="0074167D" w:rsidRPr="00AF1C82" w:rsidRDefault="0074167D" w:rsidP="00FE4F5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Взаимодействие с органом здравоохранения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воспитательных мероприятий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Социальный педагог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Взаимодействие с органами внутренних дел (ответ на информацию, Совет профилактики, рейды и др.)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 </w:t>
            </w:r>
          </w:p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заседаний органов ОУ (совещание при директоре, совещание при завучах, малый педсовет, аппаратное совещание)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школы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4167D" w:rsidRPr="00AF1C82" w:rsidRDefault="0074167D" w:rsidP="00FE4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167D" w:rsidRPr="00AF1C82" w:rsidRDefault="0074167D" w:rsidP="00FE4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167D" w:rsidRPr="00AF1C82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«Скажи «нет»!»</w:t>
      </w:r>
    </w:p>
    <w:p w:rsidR="0074167D" w:rsidRPr="00AF1C82" w:rsidRDefault="0074167D" w:rsidP="00FE4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воспитательных мероприятий по профилактике вредных привычек, формированию навыков здорового образа жизни, участие в городских, областных, Всероссийских акциях и конкурсах. </w:t>
      </w:r>
    </w:p>
    <w:p w:rsidR="0074167D" w:rsidRDefault="0074167D" w:rsidP="00A244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Планирование мероприятий</w:t>
      </w:r>
    </w:p>
    <w:p w:rsidR="0074167D" w:rsidRPr="00F75C35" w:rsidRDefault="0074167D" w:rsidP="00A2441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75C35">
        <w:rPr>
          <w:rFonts w:ascii="Times New Roman" w:hAnsi="Times New Roman" w:cs="Times New Roman"/>
          <w:i/>
          <w:iCs/>
          <w:sz w:val="28"/>
          <w:szCs w:val="28"/>
        </w:rPr>
        <w:t>(план ра</w:t>
      </w:r>
      <w:r w:rsidR="00DC4835">
        <w:rPr>
          <w:rFonts w:ascii="Times New Roman" w:hAnsi="Times New Roman" w:cs="Times New Roman"/>
          <w:i/>
          <w:iCs/>
          <w:sz w:val="28"/>
          <w:szCs w:val="28"/>
        </w:rPr>
        <w:t>боты Совета профилактики на 2017/2018</w:t>
      </w:r>
      <w:r w:rsidRPr="00F75C35">
        <w:rPr>
          <w:rFonts w:ascii="Times New Roman" w:hAnsi="Times New Roman" w:cs="Times New Roman"/>
          <w:i/>
          <w:iCs/>
          <w:sz w:val="28"/>
          <w:szCs w:val="28"/>
        </w:rPr>
        <w:t xml:space="preserve"> учебный год  прилагается)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2778"/>
        <w:gridCol w:w="2778"/>
        <w:gridCol w:w="2778"/>
      </w:tblGrid>
      <w:tr w:rsidR="0074167D" w:rsidRPr="00AF1C82">
        <w:trPr>
          <w:trHeight w:val="263"/>
        </w:trPr>
        <w:tc>
          <w:tcPr>
            <w:tcW w:w="937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 планирования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Июнь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реализацией плана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контроля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Осуществление взаимодействия с УДО, учреждениями культуры и спорта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общешкольных родительских собраний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воспитательной и физкультурно-оздоровительной работы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воспитательных мероприятий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</w:tbl>
    <w:p w:rsidR="0074167D" w:rsidRPr="00AF1C82" w:rsidRDefault="0074167D" w:rsidP="00A244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«Зона особого внимания»</w:t>
      </w:r>
    </w:p>
    <w:p w:rsidR="0074167D" w:rsidRPr="00AF1C82" w:rsidRDefault="0074167D" w:rsidP="00B50FD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предупреждение правонарушений, преступлений, выявление и включение в зону особого внимания детей, имеющих риск возникновения школьной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дезадаптации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(часто не посещающих школу, большую часть времени проводящих на улице, имеющих проблемы в обучении, отношениях со сверстниками и учителями).</w:t>
      </w:r>
      <w:proofErr w:type="gramEnd"/>
    </w:p>
    <w:p w:rsidR="0074167D" w:rsidRPr="00AF1C82" w:rsidRDefault="0074167D" w:rsidP="00FE4F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sz w:val="28"/>
          <w:szCs w:val="28"/>
        </w:rPr>
        <w:t>Планирование мероприятий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2778"/>
        <w:gridCol w:w="2778"/>
        <w:gridCol w:w="2778"/>
      </w:tblGrid>
      <w:tr w:rsidR="0074167D" w:rsidRPr="00AF1C82">
        <w:trPr>
          <w:trHeight w:val="263"/>
        </w:trPr>
        <w:tc>
          <w:tcPr>
            <w:tcW w:w="937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778" w:type="dxa"/>
          </w:tcPr>
          <w:p w:rsidR="0074167D" w:rsidRPr="00AF1C82" w:rsidRDefault="0074167D" w:rsidP="003E2BFF">
            <w:pPr>
              <w:tabs>
                <w:tab w:val="left" w:pos="2945"/>
                <w:tab w:val="left" w:pos="5782"/>
              </w:tabs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мониторинга социальной </w:t>
            </w: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ситуации развития ребенка, имеющего признаки </w:t>
            </w:r>
            <w:proofErr w:type="spellStart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дезадаптивного</w:t>
            </w:r>
            <w:proofErr w:type="spellEnd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поведения, дифференцируя детей по группам возможного риска и стадиям </w:t>
            </w:r>
            <w:proofErr w:type="spellStart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дезадаптивного</w:t>
            </w:r>
            <w:proofErr w:type="spellEnd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процесса</w:t>
            </w:r>
            <w:proofErr w:type="gramStart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В</w:t>
            </w:r>
            <w:proofErr w:type="gramEnd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течение года </w:t>
            </w: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Педагог-психолог, социальный педагог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течение  года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Педагог-психолог, социальный педагог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Создание программы воспитания и индивидуальной поддержки и сопровождения ребенка, попавшего в зону особого внимания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Педагог-психолог, социальный педагог, классный руководитель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Индивидуальные консультации для родителей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запросу родителей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Педагог-психолог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104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Беседы по правовому воспитанию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7D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Социально-психологическая служба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778" w:type="dxa"/>
          </w:tcPr>
          <w:p w:rsidR="0074167D" w:rsidRPr="00AF1C82" w:rsidRDefault="0074167D" w:rsidP="00FE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встреч со специалистами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Социально-психологическая служба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</w:t>
            </w:r>
            <w:proofErr w:type="gramStart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летней</w:t>
            </w:r>
            <w:proofErr w:type="gramEnd"/>
          </w:p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занятости и отдыха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Апрель-июнь</w:t>
            </w: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Социально-психологическая служба</w:t>
            </w:r>
          </w:p>
        </w:tc>
      </w:tr>
    </w:tbl>
    <w:p w:rsidR="0074167D" w:rsidRPr="00AF1C82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167D" w:rsidRPr="00AF1C82" w:rsidRDefault="0074167D" w:rsidP="00C72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167D" w:rsidRPr="00AF1C82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Социально – психологическая служба</w:t>
      </w:r>
    </w:p>
    <w:p w:rsidR="0074167D" w:rsidRPr="00AF1C82" w:rsidRDefault="0074167D" w:rsidP="00C72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AF1C82">
        <w:rPr>
          <w:rFonts w:ascii="Times New Roman" w:hAnsi="Times New Roman" w:cs="Times New Roman"/>
          <w:color w:val="000000"/>
          <w:sz w:val="28"/>
          <w:szCs w:val="28"/>
        </w:rPr>
        <w:t>: оказание социально-психологической помощи.</w:t>
      </w:r>
    </w:p>
    <w:p w:rsidR="0074167D" w:rsidRPr="00AF1C82" w:rsidRDefault="0074167D" w:rsidP="00C72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167D" w:rsidRPr="00AF1C82" w:rsidRDefault="0074167D" w:rsidP="00B37A1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Планирование мероприятий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2778"/>
        <w:gridCol w:w="2778"/>
        <w:gridCol w:w="2778"/>
      </w:tblGrid>
      <w:tr w:rsidR="0074167D" w:rsidRPr="00AF1C82">
        <w:trPr>
          <w:trHeight w:val="263"/>
        </w:trPr>
        <w:tc>
          <w:tcPr>
            <w:tcW w:w="937" w:type="dxa"/>
            <w:shd w:val="clear" w:color="auto" w:fill="EEECE1"/>
          </w:tcPr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74167D" w:rsidRPr="00AF1C82">
        <w:trPr>
          <w:trHeight w:val="382"/>
        </w:trPr>
        <w:tc>
          <w:tcPr>
            <w:tcW w:w="937" w:type="dxa"/>
          </w:tcPr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778" w:type="dxa"/>
          </w:tcPr>
          <w:p w:rsidR="0074167D" w:rsidRPr="00AF1C82" w:rsidRDefault="0074167D" w:rsidP="00D059E6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</w:t>
            </w: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курса </w:t>
            </w:r>
            <w:r w:rsidRPr="00AF1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занятий</w:t>
            </w:r>
          </w:p>
          <w:p w:rsidR="0074167D" w:rsidRPr="00AF1C82" w:rsidRDefault="0074167D" w:rsidP="00D059E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формированию законопослушного поведения</w:t>
            </w:r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 и профилактики </w:t>
            </w:r>
            <w:proofErr w:type="spellStart"/>
            <w:r w:rsidRPr="00AF1C82">
              <w:rPr>
                <w:rFonts w:ascii="Times New Roman" w:hAnsi="Times New Roman" w:cs="Times New Roman"/>
                <w:sz w:val="28"/>
                <w:szCs w:val="28"/>
              </w:rPr>
              <w:t>саморазрушительного</w:t>
            </w:r>
            <w:proofErr w:type="spellEnd"/>
            <w:r w:rsidRPr="00AF1C82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несовершеннолетних» в группах 1-4 класс, 5-7 классы, 8-9 классы, 10-11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5C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(подпрограмма прилагается)</w:t>
            </w:r>
          </w:p>
        </w:tc>
        <w:tc>
          <w:tcPr>
            <w:tcW w:w="2778" w:type="dxa"/>
          </w:tcPr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течение  года </w:t>
            </w:r>
          </w:p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Педагог-психолог, </w:t>
            </w: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социальный педагог </w:t>
            </w:r>
          </w:p>
          <w:p w:rsidR="0074167D" w:rsidRPr="00AF1C82" w:rsidRDefault="0074167D" w:rsidP="0065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4167D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167D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167D" w:rsidRPr="00AF1C82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Мониторинг и диагностика результатов</w:t>
      </w:r>
    </w:p>
    <w:p w:rsidR="0074167D" w:rsidRPr="00AF1C82" w:rsidRDefault="0074167D" w:rsidP="00C72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и проведение мониторинга, диагностики среди участников образовательного процесса. </w:t>
      </w:r>
    </w:p>
    <w:p w:rsidR="0074167D" w:rsidRPr="00AF1C82" w:rsidRDefault="0074167D" w:rsidP="00C726B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Планирование мероприятий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2778"/>
        <w:gridCol w:w="2778"/>
        <w:gridCol w:w="2778"/>
      </w:tblGrid>
      <w:tr w:rsidR="0074167D" w:rsidRPr="00AF1C82">
        <w:trPr>
          <w:trHeight w:val="263"/>
        </w:trPr>
        <w:tc>
          <w:tcPr>
            <w:tcW w:w="937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74167D" w:rsidRPr="00AF1C82">
        <w:trPr>
          <w:trHeight w:val="449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778" w:type="dxa"/>
          </w:tcPr>
          <w:p w:rsidR="0074167D" w:rsidRPr="00AF1C82" w:rsidRDefault="0074167D" w:rsidP="00833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Мониторинг уровня воспитанности 4, 9, 11 классов </w:t>
            </w:r>
            <w:r w:rsidRPr="00B50FD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(приложение)</w:t>
            </w:r>
          </w:p>
          <w:p w:rsidR="0074167D" w:rsidRPr="00AF1C82" w:rsidRDefault="0074167D" w:rsidP="008332E7">
            <w:pPr>
              <w:tabs>
                <w:tab w:val="left" w:pos="2945"/>
                <w:tab w:val="left" w:pos="5782"/>
              </w:tabs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В течение года </w:t>
            </w: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Педагог-психолог, социальный педагог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449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 удовлетворённости качеством общего образования</w:t>
            </w: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Ноябрь-декабрь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74167D" w:rsidRPr="00AF1C82">
        <w:trPr>
          <w:trHeight w:val="449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78" w:type="dxa"/>
          </w:tcPr>
          <w:p w:rsidR="0074167D" w:rsidRPr="00AF1C82" w:rsidRDefault="0074167D" w:rsidP="00C726B8">
            <w:pPr>
              <w:tabs>
                <w:tab w:val="left" w:pos="2830"/>
                <w:tab w:val="left" w:pos="5444"/>
              </w:tabs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Диагностика уровня </w:t>
            </w: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Сентябрь-октябрь </w:t>
            </w: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Педагог-психолог </w:t>
            </w:r>
          </w:p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тревожности и адаптации 1, 5, 10 классов </w:t>
            </w:r>
          </w:p>
          <w:p w:rsidR="0074167D" w:rsidRPr="00AF1C82" w:rsidRDefault="0074167D" w:rsidP="003E2BFF">
            <w:pPr>
              <w:tabs>
                <w:tab w:val="left" w:pos="2140"/>
              </w:tabs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Сентябрь-октябрь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Педагог-психолог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449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Мониторинг состояния </w:t>
            </w: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преступлений и правонарушений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Сентябрь </w:t>
            </w:r>
          </w:p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Май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Социальный педагог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4167D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167D" w:rsidRPr="00AF1C82" w:rsidRDefault="0074167D" w:rsidP="000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7. </w:t>
      </w: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Индивидуально-профилактическая работа</w:t>
      </w:r>
    </w:p>
    <w:p w:rsidR="0074167D" w:rsidRPr="00AF1C82" w:rsidRDefault="0074167D" w:rsidP="00C726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выявление и устранение причин, способствующих правонарушению и преступлению.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2778"/>
        <w:gridCol w:w="2778"/>
        <w:gridCol w:w="2778"/>
      </w:tblGrid>
      <w:tr w:rsidR="0074167D" w:rsidRPr="00AF1C82">
        <w:trPr>
          <w:trHeight w:val="263"/>
        </w:trPr>
        <w:tc>
          <w:tcPr>
            <w:tcW w:w="937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778" w:type="dxa"/>
            <w:shd w:val="clear" w:color="auto" w:fill="EEECE1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74167D" w:rsidRPr="00AF1C82">
        <w:trPr>
          <w:trHeight w:val="449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 индивидуальных программ воспитания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мере необходимости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Социально-психологическая служба совместно с классным руководителем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449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778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внеурочной занятости учащихся, состоящих на учёте в ОДН и на </w:t>
            </w:r>
            <w:proofErr w:type="spellStart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внутришкольном</w:t>
            </w:r>
            <w:proofErr w:type="spellEnd"/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контроле</w:t>
            </w: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Ежегодно, сентябрь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руководитель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167D" w:rsidRPr="00AF1C82">
        <w:trPr>
          <w:trHeight w:val="449"/>
        </w:trPr>
        <w:tc>
          <w:tcPr>
            <w:tcW w:w="937" w:type="dxa"/>
          </w:tcPr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 индивидуальной работы с социально опасной, неблагополучной семьёй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мере необходимости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</w:tcPr>
          <w:p w:rsidR="0074167D" w:rsidRPr="00AF1C82" w:rsidRDefault="0074167D" w:rsidP="00C72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1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Социально-психологическая служба совместно с классным руководителем </w:t>
            </w:r>
          </w:p>
          <w:p w:rsidR="0074167D" w:rsidRPr="00AF1C82" w:rsidRDefault="0074167D" w:rsidP="0006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4167D" w:rsidRPr="00AF1C82" w:rsidRDefault="0074167D" w:rsidP="00C726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167D" w:rsidRPr="00AF1C82" w:rsidRDefault="0074167D" w:rsidP="00C726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C726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C726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Default="0074167D" w:rsidP="00C726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Default="0074167D" w:rsidP="00C726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Default="0074167D" w:rsidP="00C726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167D" w:rsidRPr="00AF1C82" w:rsidRDefault="0074167D" w:rsidP="00B50FD4">
      <w:pPr>
        <w:rPr>
          <w:rFonts w:ascii="Times New Roman" w:hAnsi="Times New Roman" w:cs="Times New Roman"/>
          <w:sz w:val="28"/>
          <w:szCs w:val="28"/>
        </w:rPr>
      </w:pPr>
    </w:p>
    <w:p w:rsidR="0074167D" w:rsidRDefault="0074167D" w:rsidP="00C72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Список литературы</w:t>
      </w:r>
    </w:p>
    <w:p w:rsidR="0074167D" w:rsidRPr="00AF1C82" w:rsidRDefault="0074167D" w:rsidP="00C72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Битянова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М.Р. Организация психологической работы в школе. - М., 1995.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2. Здоровье и адаптация /под ред. Э.М.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Казина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. - Кемерово, 2004.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Здоровьесберегающее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сопровождение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-образовательного процесса [Текст]: Методическое пособие. Часть 1/под научной редакцией Э.М.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Казина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Н.А. Заруба; ред. коллегия: О.А. Никифорова, А.И. Федоров, Т.А.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Фральцова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. - Кемерово: Изд-во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КРИПКиПРО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2003. - 147с.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4. Комплексная оценка показателей здоровья и адаптации в образовательных учреждениях (медико-педагогические и психолого-педагогические основы мониторинга) [Текст]: научно-методическое пособие./Под научной ред. Э.М.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Казина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. - Новокузнецк: Изд-во ИПК, 2004. - 169с.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5. Методы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наркопрофилактической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работы: теория и практика /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Под</w:t>
      </w:r>
      <w:proofErr w:type="gram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AF1C82">
        <w:rPr>
          <w:rFonts w:ascii="Times New Roman" w:hAnsi="Times New Roman" w:cs="Times New Roman"/>
          <w:color w:val="000000"/>
          <w:sz w:val="28"/>
          <w:szCs w:val="28"/>
        </w:rPr>
        <w:t>ед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. Е.В. Белоноговой. - Кемерово, 2005.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6. Новые педагогические и информационные технологии в системе образования [Текст]: учебное пособие/Е. С.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Полат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М. Ю.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Бухаркина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М. В. Моисеева, А. Е. Петров. - М.: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Издат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. центр «Академия», 2000. - 272с.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>7. Образование и здоровье. Проблемы, региональный опыт, перспективы [Текст]: коллективная монография</w:t>
      </w:r>
      <w:proofErr w:type="gram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/А</w:t>
      </w:r>
      <w:proofErr w:type="gram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вт.-сост.: И. А. Свиридова, Т. Н.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Семенкова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Э. М.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Казин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; под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научн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. ред. Э. М.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Казина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. - Кемерово: Издательство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КРИПКиПРО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2005. - 185с.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8. Педагогический мониторинг в образовательном учреждении [Текст]: учебно-методическое пособие/Т. А.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Фральцова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Г. А.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Вертохвостова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. - Кемерово: Издательство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КРИПКиПРО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2003. - 94с.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9. Касаткина Н.Э. Гражданское воспитание школьников: проблемы, теоретические основы, пути решения: учебно-методическое пособие, часть 1/ Н.Э. Касаткина – Кемерово: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КРИПКиПРО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2006. – 152 с.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Хвалевко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Н.Г. Гражданское воспитание школьников: проблемы, теоретические основы, пути решения: учебно-методическое пособие, часть 2 / Н.Г.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Хвалевко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. – Кемерово: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КРИПКиПРО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2006. – 136 с.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Маньшина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Н.А. Система работы школы по защите прав и законных интересов ребёнка: учебное пособие / Н.А.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Маньшина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. – Волгоград: Учитель, 2007.- 205 с.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>12. Бойко В.В. Трудные характеры подростков: развитие, выявление, помощь. Учебное пособие. - СПб</w:t>
      </w:r>
      <w:proofErr w:type="gram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.: </w:t>
      </w:r>
      <w:proofErr w:type="gram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Издательство «Союз», 2002.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13. Болотина Т.В. Конвенция о правах ребенка и законодательство Российской Федерации в вопросах, ответах и комментариях. - М.: АПК и ПРО, 2003.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14.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Бурлачук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А.Ф.,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Коржова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Е.Ю. Психология жизненных ситуаций. Учебное пособие. - М.: Российское педагогическое агентство, 1998.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15. Лебедев О.Е, Золотухина В.И., Кошкина И.С.,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Вершловский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С.Г.,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Бакушина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А.Н.,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Конасова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Н.Ю., Неупокоева Н.И. Профилактика правонарушений несовершеннолетних: возможности системы образования. Доклад. - М.: Интеллект-центр, 2003.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16. Кривцова С.В.,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Мухаматулина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Е.А. Тренинг: навыки конструктивного взаимодействия с подростками. - М.: Генезис, 1997.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17. Макаренко А.С. Лекции о воспитании детей. - М.: АПН РСФСР, 1950. Т. 4. С. 341.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>18. На ринге с трудным детством. - М.: Изд-в</w:t>
      </w:r>
      <w:proofErr w:type="gram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о ООО</w:t>
      </w:r>
      <w:proofErr w:type="gram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Красико-Принт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», 2002.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19.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Подмазин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С.И.,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Сибиль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 Е.И. Как помочь подростку с «трудным» характером. - Киев: НПЦ «Перспектива», 1996. </w:t>
      </w:r>
    </w:p>
    <w:p w:rsidR="0074167D" w:rsidRPr="00AF1C82" w:rsidRDefault="0074167D" w:rsidP="00C726B8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20. Подросток вышел на улицу... / Сост. А.Ф.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Быкодорова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Н.Ф. Шинкаренко, Н.Н. 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Кубликов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 xml:space="preserve">, Н.Г. Шинкаренко. - Ставрополь: СКИПКРО, 2002. </w:t>
      </w:r>
    </w:p>
    <w:p w:rsidR="0074167D" w:rsidRPr="00AF1C82" w:rsidRDefault="0074167D" w:rsidP="00C72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1C82">
        <w:rPr>
          <w:rFonts w:ascii="Times New Roman" w:hAnsi="Times New Roman" w:cs="Times New Roman"/>
          <w:color w:val="000000"/>
          <w:sz w:val="28"/>
          <w:szCs w:val="28"/>
        </w:rPr>
        <w:t>21. Родительский всеобуч. Чтобы подросток не вырос подранком. - Новосибирск: Изд-во «</w:t>
      </w:r>
      <w:proofErr w:type="spellStart"/>
      <w:r w:rsidRPr="00AF1C82">
        <w:rPr>
          <w:rFonts w:ascii="Times New Roman" w:hAnsi="Times New Roman" w:cs="Times New Roman"/>
          <w:color w:val="000000"/>
          <w:sz w:val="28"/>
          <w:szCs w:val="28"/>
        </w:rPr>
        <w:t>Эфлакс</w:t>
      </w:r>
      <w:proofErr w:type="spellEnd"/>
      <w:r w:rsidRPr="00AF1C82">
        <w:rPr>
          <w:rFonts w:ascii="Times New Roman" w:hAnsi="Times New Roman" w:cs="Times New Roman"/>
          <w:color w:val="000000"/>
          <w:sz w:val="28"/>
          <w:szCs w:val="28"/>
        </w:rPr>
        <w:t>», 2003.</w:t>
      </w:r>
    </w:p>
    <w:p w:rsidR="0074167D" w:rsidRPr="00AF1C82" w:rsidRDefault="0074167D" w:rsidP="00C72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4167D" w:rsidRPr="00AF1C82" w:rsidRDefault="0074167D" w:rsidP="00C72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74167D" w:rsidRPr="00AF1C82" w:rsidSect="00B37A1F">
      <w:footerReference w:type="default" r:id="rId8"/>
      <w:pgSz w:w="11906" w:h="16838"/>
      <w:pgMar w:top="1134" w:right="850" w:bottom="1134" w:left="1701" w:header="708" w:footer="708" w:gutter="0"/>
      <w:pgBorders w:offsetFrom="page">
        <w:top w:val="weavingStrips" w:sz="12" w:space="24" w:color="0000FF"/>
        <w:left w:val="weavingStrips" w:sz="12" w:space="24" w:color="0000FF"/>
        <w:bottom w:val="weavingStrips" w:sz="12" w:space="24" w:color="0000FF"/>
        <w:right w:val="weavingStrips" w:sz="12" w:space="24" w:color="0000FF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447" w:rsidRDefault="00101447">
      <w:r>
        <w:separator/>
      </w:r>
    </w:p>
  </w:endnote>
  <w:endnote w:type="continuationSeparator" w:id="0">
    <w:p w:rsidR="00101447" w:rsidRDefault="0010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67D" w:rsidRDefault="00B064D6" w:rsidP="00AF1C82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4167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04C2B">
      <w:rPr>
        <w:rStyle w:val="a8"/>
        <w:noProof/>
      </w:rPr>
      <w:t>14</w:t>
    </w:r>
    <w:r>
      <w:rPr>
        <w:rStyle w:val="a8"/>
      </w:rPr>
      <w:fldChar w:fldCharType="end"/>
    </w:r>
  </w:p>
  <w:p w:rsidR="0074167D" w:rsidRDefault="0074167D" w:rsidP="00AF1C8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447" w:rsidRDefault="00101447">
      <w:r>
        <w:separator/>
      </w:r>
    </w:p>
  </w:footnote>
  <w:footnote w:type="continuationSeparator" w:id="0">
    <w:p w:rsidR="00101447" w:rsidRDefault="00101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FADCFC"/>
    <w:multiLevelType w:val="hybridMultilevel"/>
    <w:tmpl w:val="A2B685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07D3801"/>
    <w:multiLevelType w:val="hybridMultilevel"/>
    <w:tmpl w:val="9E6D19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188A1F2"/>
    <w:multiLevelType w:val="hybridMultilevel"/>
    <w:tmpl w:val="837AEC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DE5DA2A"/>
    <w:multiLevelType w:val="hybridMultilevel"/>
    <w:tmpl w:val="167ABF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6A6CEB5"/>
    <w:multiLevelType w:val="hybridMultilevel"/>
    <w:tmpl w:val="A27942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758511"/>
    <w:multiLevelType w:val="hybridMultilevel"/>
    <w:tmpl w:val="FEB797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44B4D6E"/>
    <w:multiLevelType w:val="hybridMultilevel"/>
    <w:tmpl w:val="98A5F3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A4A77A8"/>
    <w:multiLevelType w:val="hybridMultilevel"/>
    <w:tmpl w:val="CBD0A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3E1EEC"/>
    <w:multiLevelType w:val="hybridMultilevel"/>
    <w:tmpl w:val="6BECBF4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476E016">
      <w:start w:val="215"/>
      <w:numFmt w:val="decimal"/>
      <w:lvlText w:val="%2."/>
      <w:lvlJc w:val="left"/>
      <w:pPr>
        <w:tabs>
          <w:tab w:val="num" w:pos="1515"/>
        </w:tabs>
        <w:ind w:left="1515" w:hanging="79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F11945"/>
    <w:multiLevelType w:val="hybridMultilevel"/>
    <w:tmpl w:val="311A3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40A57B6"/>
    <w:multiLevelType w:val="hybridMultilevel"/>
    <w:tmpl w:val="5434D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B8A8A8"/>
    <w:multiLevelType w:val="hybridMultilevel"/>
    <w:tmpl w:val="9A7558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9FE2AE4"/>
    <w:multiLevelType w:val="hybridMultilevel"/>
    <w:tmpl w:val="E3E67162"/>
    <w:lvl w:ilvl="0" w:tplc="0A36196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8AB610"/>
    <w:multiLevelType w:val="hybridMultilevel"/>
    <w:tmpl w:val="6FA105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58E4260"/>
    <w:multiLevelType w:val="hybridMultilevel"/>
    <w:tmpl w:val="4F861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C69503"/>
    <w:multiLevelType w:val="hybridMultilevel"/>
    <w:tmpl w:val="E1D35E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388C0DCD"/>
    <w:multiLevelType w:val="hybridMultilevel"/>
    <w:tmpl w:val="56346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9C2E23"/>
    <w:multiLevelType w:val="hybridMultilevel"/>
    <w:tmpl w:val="C8FF8D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40B75D71"/>
    <w:multiLevelType w:val="hybridMultilevel"/>
    <w:tmpl w:val="786C3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6EB071A"/>
    <w:multiLevelType w:val="hybridMultilevel"/>
    <w:tmpl w:val="7AD99E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6E1302A"/>
    <w:multiLevelType w:val="hybridMultilevel"/>
    <w:tmpl w:val="6ECE6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B543E5"/>
    <w:multiLevelType w:val="multilevel"/>
    <w:tmpl w:val="881E7B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004" w:hanging="360"/>
      </w:pPr>
    </w:lvl>
    <w:lvl w:ilvl="2">
      <w:start w:val="1"/>
      <w:numFmt w:val="decimal"/>
      <w:isLgl/>
      <w:lvlText w:val="%1.%2.%3."/>
      <w:lvlJc w:val="left"/>
      <w:pPr>
        <w:ind w:left="1724" w:hanging="720"/>
      </w:pPr>
    </w:lvl>
    <w:lvl w:ilvl="3">
      <w:start w:val="1"/>
      <w:numFmt w:val="decimal"/>
      <w:isLgl/>
      <w:lvlText w:val="%1.%2.%3.%4."/>
      <w:lvlJc w:val="left"/>
      <w:pPr>
        <w:ind w:left="2084" w:hanging="720"/>
      </w:pPr>
    </w:lvl>
    <w:lvl w:ilvl="4">
      <w:start w:val="1"/>
      <w:numFmt w:val="decimal"/>
      <w:isLgl/>
      <w:lvlText w:val="%1.%2.%3.%4.%5."/>
      <w:lvlJc w:val="left"/>
      <w:pPr>
        <w:ind w:left="2804" w:hanging="1080"/>
      </w:pPr>
    </w:lvl>
    <w:lvl w:ilvl="5">
      <w:start w:val="1"/>
      <w:numFmt w:val="decimal"/>
      <w:isLgl/>
      <w:lvlText w:val="%1.%2.%3.%4.%5.%6."/>
      <w:lvlJc w:val="left"/>
      <w:pPr>
        <w:ind w:left="3164" w:hanging="1080"/>
      </w:pPr>
    </w:lvl>
    <w:lvl w:ilvl="6">
      <w:start w:val="1"/>
      <w:numFmt w:val="decimal"/>
      <w:isLgl/>
      <w:lvlText w:val="%1.%2.%3.%4.%5.%6.%7."/>
      <w:lvlJc w:val="left"/>
      <w:pPr>
        <w:ind w:left="3884" w:hanging="1440"/>
      </w:p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</w:lvl>
  </w:abstractNum>
  <w:abstractNum w:abstractNumId="22">
    <w:nsid w:val="5ED71B4F"/>
    <w:multiLevelType w:val="hybridMultilevel"/>
    <w:tmpl w:val="4DFABE1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2701EC"/>
    <w:multiLevelType w:val="hybridMultilevel"/>
    <w:tmpl w:val="D29099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D45DDF"/>
    <w:multiLevelType w:val="hybridMultilevel"/>
    <w:tmpl w:val="97088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62715267"/>
    <w:multiLevelType w:val="hybridMultilevel"/>
    <w:tmpl w:val="7E5E7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BC6792"/>
    <w:multiLevelType w:val="hybridMultilevel"/>
    <w:tmpl w:val="0F601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C328A1"/>
    <w:multiLevelType w:val="hybridMultilevel"/>
    <w:tmpl w:val="2CC4A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DA21ACE"/>
    <w:multiLevelType w:val="hybridMultilevel"/>
    <w:tmpl w:val="AC9AA6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7554673C"/>
    <w:multiLevelType w:val="hybridMultilevel"/>
    <w:tmpl w:val="74BA62F0"/>
    <w:lvl w:ilvl="0" w:tplc="EDF097F8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D2BCBF"/>
    <w:multiLevelType w:val="hybridMultilevel"/>
    <w:tmpl w:val="81EE7D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7C58BA71"/>
    <w:multiLevelType w:val="hybridMultilevel"/>
    <w:tmpl w:val="24CC51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31"/>
  </w:num>
  <w:num w:numId="3">
    <w:abstractNumId w:val="1"/>
  </w:num>
  <w:num w:numId="4">
    <w:abstractNumId w:val="28"/>
  </w:num>
  <w:num w:numId="5">
    <w:abstractNumId w:val="15"/>
  </w:num>
  <w:num w:numId="6">
    <w:abstractNumId w:val="13"/>
  </w:num>
  <w:num w:numId="7">
    <w:abstractNumId w:val="2"/>
  </w:num>
  <w:num w:numId="8">
    <w:abstractNumId w:val="30"/>
  </w:num>
  <w:num w:numId="9">
    <w:abstractNumId w:val="5"/>
  </w:num>
  <w:num w:numId="10">
    <w:abstractNumId w:val="17"/>
  </w:num>
  <w:num w:numId="11">
    <w:abstractNumId w:val="0"/>
  </w:num>
  <w:num w:numId="12">
    <w:abstractNumId w:val="6"/>
  </w:num>
  <w:num w:numId="13">
    <w:abstractNumId w:val="4"/>
  </w:num>
  <w:num w:numId="14">
    <w:abstractNumId w:val="3"/>
  </w:num>
  <w:num w:numId="15">
    <w:abstractNumId w:val="19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2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0"/>
  </w:num>
  <w:num w:numId="30">
    <w:abstractNumId w:val="8"/>
  </w:num>
  <w:num w:numId="31">
    <w:abstractNumId w:val="9"/>
  </w:num>
  <w:num w:numId="32">
    <w:abstractNumId w:val="27"/>
  </w:num>
  <w:num w:numId="33">
    <w:abstractNumId w:val="18"/>
  </w:num>
  <w:num w:numId="34">
    <w:abstractNumId w:val="24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CCA"/>
    <w:rsid w:val="00032738"/>
    <w:rsid w:val="000459A7"/>
    <w:rsid w:val="00053FCF"/>
    <w:rsid w:val="00061C85"/>
    <w:rsid w:val="0006475B"/>
    <w:rsid w:val="00064EE2"/>
    <w:rsid w:val="00074BA0"/>
    <w:rsid w:val="000B2E0F"/>
    <w:rsid w:val="000D51BF"/>
    <w:rsid w:val="000E3CF4"/>
    <w:rsid w:val="000F25D7"/>
    <w:rsid w:val="00101447"/>
    <w:rsid w:val="00104C2B"/>
    <w:rsid w:val="001115C2"/>
    <w:rsid w:val="001506C4"/>
    <w:rsid w:val="001A6AA1"/>
    <w:rsid w:val="00283987"/>
    <w:rsid w:val="00292DD3"/>
    <w:rsid w:val="00293A4B"/>
    <w:rsid w:val="002C5606"/>
    <w:rsid w:val="002F2851"/>
    <w:rsid w:val="00304585"/>
    <w:rsid w:val="00332CCA"/>
    <w:rsid w:val="003A60B3"/>
    <w:rsid w:val="003E2BFF"/>
    <w:rsid w:val="003E34C1"/>
    <w:rsid w:val="004636CC"/>
    <w:rsid w:val="00597E16"/>
    <w:rsid w:val="005D5B0E"/>
    <w:rsid w:val="00624589"/>
    <w:rsid w:val="00650A74"/>
    <w:rsid w:val="006525E2"/>
    <w:rsid w:val="00676685"/>
    <w:rsid w:val="00681FC3"/>
    <w:rsid w:val="00696717"/>
    <w:rsid w:val="007010CF"/>
    <w:rsid w:val="0074167D"/>
    <w:rsid w:val="00746F6B"/>
    <w:rsid w:val="007508B0"/>
    <w:rsid w:val="00790F6D"/>
    <w:rsid w:val="007D4B67"/>
    <w:rsid w:val="00832D14"/>
    <w:rsid w:val="008332E7"/>
    <w:rsid w:val="008539EB"/>
    <w:rsid w:val="00863B61"/>
    <w:rsid w:val="009148AB"/>
    <w:rsid w:val="00934C53"/>
    <w:rsid w:val="00A24413"/>
    <w:rsid w:val="00A5128C"/>
    <w:rsid w:val="00A762E1"/>
    <w:rsid w:val="00AF1C82"/>
    <w:rsid w:val="00B064D6"/>
    <w:rsid w:val="00B37A1F"/>
    <w:rsid w:val="00B44F13"/>
    <w:rsid w:val="00B50FD4"/>
    <w:rsid w:val="00B81865"/>
    <w:rsid w:val="00BC0993"/>
    <w:rsid w:val="00C15157"/>
    <w:rsid w:val="00C17E0B"/>
    <w:rsid w:val="00C726B8"/>
    <w:rsid w:val="00D059E6"/>
    <w:rsid w:val="00D524F7"/>
    <w:rsid w:val="00D826F0"/>
    <w:rsid w:val="00DB08A6"/>
    <w:rsid w:val="00DC4835"/>
    <w:rsid w:val="00DF3D09"/>
    <w:rsid w:val="00E15DC0"/>
    <w:rsid w:val="00EC180B"/>
    <w:rsid w:val="00F009A4"/>
    <w:rsid w:val="00F167AD"/>
    <w:rsid w:val="00F75C35"/>
    <w:rsid w:val="00F970E9"/>
    <w:rsid w:val="00FE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9A4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332E7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8332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7">
    <w:name w:val="heading 7"/>
    <w:basedOn w:val="a"/>
    <w:next w:val="a"/>
    <w:link w:val="70"/>
    <w:uiPriority w:val="99"/>
    <w:qFormat/>
    <w:locked/>
    <w:rsid w:val="00D059E6"/>
    <w:pPr>
      <w:spacing w:before="240" w:after="60" w:line="240" w:lineRule="auto"/>
      <w:outlineLvl w:val="6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32E7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8332E7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7Char">
    <w:name w:val="Heading 7 Char"/>
    <w:basedOn w:val="a0"/>
    <w:uiPriority w:val="99"/>
    <w:semiHidden/>
    <w:locked/>
    <w:rsid w:val="00696717"/>
    <w:rPr>
      <w:rFonts w:ascii="Calibri" w:hAnsi="Calibri" w:cs="Calibri"/>
      <w:sz w:val="24"/>
      <w:szCs w:val="24"/>
      <w:lang w:eastAsia="en-US"/>
    </w:rPr>
  </w:style>
  <w:style w:type="table" w:styleId="a3">
    <w:name w:val="Table Grid"/>
    <w:basedOn w:val="a1"/>
    <w:uiPriority w:val="99"/>
    <w:rsid w:val="00332CC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32CC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a4">
    <w:name w:val="Hyperlink"/>
    <w:basedOn w:val="a0"/>
    <w:uiPriority w:val="99"/>
    <w:semiHidden/>
    <w:rsid w:val="008332E7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032738"/>
    <w:pPr>
      <w:ind w:left="720"/>
    </w:pPr>
    <w:rPr>
      <w:rFonts w:eastAsia="Times New Roman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059E6"/>
    <w:rPr>
      <w:rFonts w:ascii="Calibri" w:hAnsi="Calibri" w:cs="Calibri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AF1C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97E16"/>
    <w:rPr>
      <w:lang w:eastAsia="en-US"/>
    </w:rPr>
  </w:style>
  <w:style w:type="character" w:styleId="a8">
    <w:name w:val="page number"/>
    <w:basedOn w:val="a0"/>
    <w:uiPriority w:val="99"/>
    <w:rsid w:val="00AF1C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53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5015</Words>
  <Characters>28590</Characters>
  <Application>Microsoft Office Word</Application>
  <DocSecurity>0</DocSecurity>
  <Lines>238</Lines>
  <Paragraphs>67</Paragraphs>
  <ScaleCrop>false</ScaleCrop>
  <Company>Microsoft</Company>
  <LinksUpToDate>false</LinksUpToDate>
  <CharactersWithSpaces>33538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7</cp:revision>
  <cp:lastPrinted>2012-10-18T09:38:00Z</cp:lastPrinted>
  <dcterms:created xsi:type="dcterms:W3CDTF">2018-02-08T06:30:00Z</dcterms:created>
  <dcterms:modified xsi:type="dcterms:W3CDTF">2018-03-23T08:59:00Z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-1325506962</vt:i4>
  </property>
</Properties>
</file>